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88"/>
        <w:ind w:left="687" w:right="121" w:firstLine="0"/>
        <w:jc w:val="center"/>
        <w:rPr>
          <w:rFonts w:ascii="Arial" w:hAnsi="Arial"/>
          <w:b/>
          <w:i/>
          <w:sz w:val="36"/>
        </w:rPr>
      </w:pPr>
      <w:r>
        <w:rPr/>
        <w:pict>
          <v:group style="position:absolute;margin-left:0pt;margin-top:14.639619pt;width:595pt;height:334.6pt;mso-position-horizontal-relative:page;mso-position-vertical-relative:page;z-index:-16352256" coordorigin="0,293" coordsize="11900,6692">
            <v:shape style="position:absolute;left:0;top:292;width:11900;height:6692" coordorigin="0,293" coordsize="11900,6692" path="m11899,293l0,293,0,907,0,1322,0,6984,11899,6984,11899,907,11899,293xe" filled="true" fillcolor="#ffcc00" stroked="false">
              <v:path arrowok="t"/>
              <v:fill type="solid"/>
            </v:shape>
            <v:shape style="position:absolute;left:5078;top:1322;width:1752;height:1059" type="#_x0000_t75" stroked="false">
              <v:imagedata r:id="rId5" o:title=""/>
            </v:shape>
            <v:shape style="position:absolute;left:0;top:3508;width:1224;height:627" type="#_x0000_t75" stroked="false">
              <v:imagedata r:id="rId6" o:title=""/>
            </v:shape>
            <w10:wrap type="none"/>
          </v:group>
        </w:pict>
      </w:r>
      <w:r>
        <w:rPr>
          <w:rFonts w:ascii="Arial" w:hAnsi="Arial"/>
          <w:b/>
          <w:i/>
          <w:sz w:val="36"/>
        </w:rPr>
        <w:t>Nous</w:t>
      </w:r>
      <w:r>
        <w:rPr>
          <w:rFonts w:ascii="Arial" w:hAnsi="Arial"/>
          <w:b/>
          <w:i/>
          <w:spacing w:val="-3"/>
          <w:sz w:val="36"/>
        </w:rPr>
        <w:t> </w:t>
      </w:r>
      <w:r>
        <w:rPr>
          <w:rFonts w:ascii="Arial" w:hAnsi="Arial"/>
          <w:b/>
          <w:i/>
          <w:sz w:val="36"/>
        </w:rPr>
        <w:t>sommes</w:t>
      </w:r>
      <w:r>
        <w:rPr>
          <w:rFonts w:ascii="Arial" w:hAnsi="Arial"/>
          <w:b/>
          <w:i/>
          <w:spacing w:val="-2"/>
          <w:sz w:val="36"/>
        </w:rPr>
        <w:t> </w:t>
      </w:r>
      <w:r>
        <w:rPr>
          <w:rFonts w:ascii="Arial" w:hAnsi="Arial"/>
          <w:b/>
          <w:i/>
          <w:sz w:val="36"/>
        </w:rPr>
        <w:t>là</w:t>
      </w:r>
      <w:r>
        <w:rPr>
          <w:rFonts w:ascii="Arial" w:hAnsi="Arial"/>
          <w:b/>
          <w:i/>
          <w:spacing w:val="-3"/>
          <w:sz w:val="36"/>
        </w:rPr>
        <w:t> </w:t>
      </w:r>
      <w:r>
        <w:rPr>
          <w:rFonts w:ascii="Arial" w:hAnsi="Arial"/>
          <w:b/>
          <w:i/>
          <w:sz w:val="36"/>
        </w:rPr>
        <w:t>pour</w:t>
      </w:r>
      <w:r>
        <w:rPr>
          <w:rFonts w:ascii="Arial" w:hAnsi="Arial"/>
          <w:b/>
          <w:i/>
          <w:spacing w:val="-2"/>
          <w:sz w:val="36"/>
        </w:rPr>
        <w:t> </w:t>
      </w:r>
      <w:r>
        <w:rPr>
          <w:rFonts w:ascii="Arial" w:hAnsi="Arial"/>
          <w:b/>
          <w:i/>
          <w:sz w:val="36"/>
        </w:rPr>
        <w:t>vous</w:t>
      </w:r>
      <w:r>
        <w:rPr>
          <w:rFonts w:ascii="Arial" w:hAnsi="Arial"/>
          <w:b/>
          <w:i/>
          <w:spacing w:val="-5"/>
          <w:sz w:val="36"/>
        </w:rPr>
        <w:t> </w:t>
      </w:r>
      <w:r>
        <w:rPr>
          <w:rFonts w:ascii="Arial" w:hAnsi="Arial"/>
          <w:b/>
          <w:i/>
          <w:sz w:val="36"/>
        </w:rPr>
        <w:t>aider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9"/>
        <w:rPr>
          <w:rFonts w:ascii="Arial"/>
          <w:b/>
          <w:i/>
          <w:sz w:val="20"/>
        </w:rPr>
      </w:pPr>
    </w:p>
    <w:p>
      <w:pPr>
        <w:spacing w:before="84"/>
        <w:ind w:left="686" w:right="122" w:firstLine="0"/>
        <w:jc w:val="center"/>
        <w:rPr>
          <w:sz w:val="48"/>
        </w:rPr>
      </w:pPr>
      <w:r>
        <w:rPr>
          <w:color w:val="00007F"/>
          <w:sz w:val="48"/>
        </w:rPr>
        <w:t>ASSOCIATIONS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spacing w:before="94"/>
        <w:ind w:left="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7F"/>
          <w:sz w:val="18"/>
        </w:rPr>
        <w:t>N°15059*02</w:t>
      </w:r>
    </w:p>
    <w:p>
      <w:pPr>
        <w:pStyle w:val="Title"/>
      </w:pPr>
      <w:r>
        <w:rPr>
          <w:color w:val="00007F"/>
        </w:rPr>
        <w:t>COMPTE-RENDU</w:t>
      </w:r>
      <w:r>
        <w:rPr>
          <w:color w:val="00007F"/>
          <w:spacing w:val="-12"/>
        </w:rPr>
        <w:t> </w:t>
      </w:r>
      <w:r>
        <w:rPr>
          <w:color w:val="00007F"/>
        </w:rPr>
        <w:t>FINANCIER</w:t>
      </w:r>
      <w:r>
        <w:rPr>
          <w:color w:val="00007F"/>
          <w:spacing w:val="-152"/>
        </w:rPr>
        <w:t> </w:t>
      </w:r>
      <w:r>
        <w:rPr>
          <w:color w:val="00007F"/>
          <w:spacing w:val="10"/>
        </w:rPr>
        <w:t>DE</w:t>
      </w:r>
      <w:r>
        <w:rPr>
          <w:color w:val="00007F"/>
          <w:spacing w:val="39"/>
        </w:rPr>
        <w:t> </w:t>
      </w:r>
      <w:r>
        <w:rPr>
          <w:color w:val="00007F"/>
          <w:spacing w:val="18"/>
        </w:rPr>
        <w:t>SUBVENTION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line="242" w:lineRule="auto" w:before="0"/>
        <w:ind w:left="687" w:right="12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00007F"/>
          <w:sz w:val="20"/>
        </w:rPr>
        <w:t>(arrêté</w:t>
      </w:r>
      <w:r>
        <w:rPr>
          <w:rFonts w:ascii="Arial" w:hAnsi="Arial"/>
          <w:b/>
          <w:color w:val="00007F"/>
          <w:spacing w:val="-3"/>
          <w:sz w:val="20"/>
        </w:rPr>
        <w:t> </w:t>
      </w:r>
      <w:r>
        <w:rPr>
          <w:rFonts w:ascii="Arial" w:hAnsi="Arial"/>
          <w:b/>
          <w:color w:val="00007F"/>
          <w:sz w:val="20"/>
        </w:rPr>
        <w:t>du</w:t>
      </w:r>
      <w:r>
        <w:rPr>
          <w:rFonts w:ascii="Arial" w:hAnsi="Arial"/>
          <w:b/>
          <w:color w:val="00007F"/>
          <w:spacing w:val="-3"/>
          <w:sz w:val="20"/>
        </w:rPr>
        <w:t> </w:t>
      </w:r>
      <w:r>
        <w:rPr>
          <w:rFonts w:ascii="Arial" w:hAnsi="Arial"/>
          <w:b/>
          <w:color w:val="00007F"/>
          <w:sz w:val="20"/>
        </w:rPr>
        <w:t>Premier</w:t>
      </w:r>
      <w:r>
        <w:rPr>
          <w:rFonts w:ascii="Arial" w:hAnsi="Arial"/>
          <w:b/>
          <w:color w:val="00007F"/>
          <w:spacing w:val="-6"/>
          <w:sz w:val="20"/>
        </w:rPr>
        <w:t> </w:t>
      </w:r>
      <w:r>
        <w:rPr>
          <w:rFonts w:ascii="Arial" w:hAnsi="Arial"/>
          <w:b/>
          <w:color w:val="00007F"/>
          <w:sz w:val="20"/>
        </w:rPr>
        <w:t>ministre</w:t>
      </w:r>
      <w:r>
        <w:rPr>
          <w:rFonts w:ascii="Arial" w:hAnsi="Arial"/>
          <w:b/>
          <w:color w:val="00007F"/>
          <w:spacing w:val="-4"/>
          <w:sz w:val="20"/>
        </w:rPr>
        <w:t> </w:t>
      </w:r>
      <w:r>
        <w:rPr>
          <w:rFonts w:ascii="Arial" w:hAnsi="Arial"/>
          <w:b/>
          <w:color w:val="00007F"/>
          <w:sz w:val="20"/>
        </w:rPr>
        <w:t>du</w:t>
      </w:r>
      <w:r>
        <w:rPr>
          <w:rFonts w:ascii="Arial" w:hAnsi="Arial"/>
          <w:b/>
          <w:color w:val="00007F"/>
          <w:spacing w:val="-3"/>
          <w:sz w:val="20"/>
        </w:rPr>
        <w:t> </w:t>
      </w:r>
      <w:r>
        <w:rPr>
          <w:rFonts w:ascii="Arial" w:hAnsi="Arial"/>
          <w:b/>
          <w:color w:val="00007F"/>
          <w:sz w:val="20"/>
        </w:rPr>
        <w:t>11</w:t>
      </w:r>
      <w:r>
        <w:rPr>
          <w:rFonts w:ascii="Arial" w:hAnsi="Arial"/>
          <w:b/>
          <w:color w:val="00007F"/>
          <w:spacing w:val="-5"/>
          <w:sz w:val="20"/>
        </w:rPr>
        <w:t> </w:t>
      </w:r>
      <w:r>
        <w:rPr>
          <w:rFonts w:ascii="Arial" w:hAnsi="Arial"/>
          <w:b/>
          <w:color w:val="00007F"/>
          <w:sz w:val="20"/>
        </w:rPr>
        <w:t>octobre</w:t>
      </w:r>
      <w:r>
        <w:rPr>
          <w:rFonts w:ascii="Arial" w:hAnsi="Arial"/>
          <w:b/>
          <w:color w:val="00007F"/>
          <w:spacing w:val="-4"/>
          <w:sz w:val="20"/>
        </w:rPr>
        <w:t> </w:t>
      </w:r>
      <w:r>
        <w:rPr>
          <w:rFonts w:ascii="Arial" w:hAnsi="Arial"/>
          <w:b/>
          <w:color w:val="00007F"/>
          <w:sz w:val="20"/>
        </w:rPr>
        <w:t>2006</w:t>
      </w:r>
      <w:r>
        <w:rPr>
          <w:rFonts w:ascii="Arial" w:hAnsi="Arial"/>
          <w:b/>
          <w:color w:val="00007F"/>
          <w:spacing w:val="-2"/>
          <w:sz w:val="20"/>
        </w:rPr>
        <w:t> </w:t>
      </w:r>
      <w:r>
        <w:rPr>
          <w:rFonts w:ascii="Arial" w:hAnsi="Arial"/>
          <w:b/>
          <w:color w:val="00007F"/>
          <w:sz w:val="20"/>
        </w:rPr>
        <w:t>portant</w:t>
      </w:r>
      <w:r>
        <w:rPr>
          <w:rFonts w:ascii="Arial" w:hAnsi="Arial"/>
          <w:b/>
          <w:color w:val="00007F"/>
          <w:spacing w:val="-4"/>
          <w:sz w:val="20"/>
        </w:rPr>
        <w:t> </w:t>
      </w:r>
      <w:r>
        <w:rPr>
          <w:rFonts w:ascii="Arial" w:hAnsi="Arial"/>
          <w:b/>
          <w:color w:val="00007F"/>
          <w:sz w:val="20"/>
        </w:rPr>
        <w:t>fixation</w:t>
      </w:r>
      <w:r>
        <w:rPr>
          <w:rFonts w:ascii="Arial" w:hAnsi="Arial"/>
          <w:b/>
          <w:color w:val="00007F"/>
          <w:spacing w:val="-3"/>
          <w:sz w:val="20"/>
        </w:rPr>
        <w:t> </w:t>
      </w:r>
      <w:r>
        <w:rPr>
          <w:rFonts w:ascii="Arial" w:hAnsi="Arial"/>
          <w:b/>
          <w:color w:val="00007F"/>
          <w:sz w:val="20"/>
        </w:rPr>
        <w:t>des</w:t>
      </w:r>
      <w:r>
        <w:rPr>
          <w:rFonts w:ascii="Arial" w:hAnsi="Arial"/>
          <w:b/>
          <w:color w:val="00007F"/>
          <w:spacing w:val="-3"/>
          <w:sz w:val="20"/>
        </w:rPr>
        <w:t> </w:t>
      </w:r>
      <w:r>
        <w:rPr>
          <w:rFonts w:ascii="Arial" w:hAnsi="Arial"/>
          <w:b/>
          <w:color w:val="00007F"/>
          <w:sz w:val="20"/>
        </w:rPr>
        <w:t>modalités</w:t>
      </w:r>
      <w:r>
        <w:rPr>
          <w:rFonts w:ascii="Arial" w:hAnsi="Arial"/>
          <w:b/>
          <w:color w:val="00007F"/>
          <w:spacing w:val="-2"/>
          <w:sz w:val="20"/>
        </w:rPr>
        <w:t> </w:t>
      </w:r>
      <w:r>
        <w:rPr>
          <w:rFonts w:ascii="Arial" w:hAnsi="Arial"/>
          <w:b/>
          <w:color w:val="00007F"/>
          <w:sz w:val="20"/>
        </w:rPr>
        <w:t>de</w:t>
      </w:r>
      <w:r>
        <w:rPr>
          <w:rFonts w:ascii="Arial" w:hAnsi="Arial"/>
          <w:b/>
          <w:color w:val="00007F"/>
          <w:spacing w:val="-4"/>
          <w:sz w:val="20"/>
        </w:rPr>
        <w:t> </w:t>
      </w:r>
      <w:r>
        <w:rPr>
          <w:rFonts w:ascii="Arial" w:hAnsi="Arial"/>
          <w:b/>
          <w:color w:val="00007F"/>
          <w:sz w:val="20"/>
        </w:rPr>
        <w:t>présentation</w:t>
      </w:r>
      <w:r>
        <w:rPr>
          <w:rFonts w:ascii="Arial" w:hAnsi="Arial"/>
          <w:b/>
          <w:color w:val="00007F"/>
          <w:spacing w:val="-4"/>
          <w:sz w:val="20"/>
        </w:rPr>
        <w:t> </w:t>
      </w:r>
      <w:r>
        <w:rPr>
          <w:rFonts w:ascii="Arial" w:hAnsi="Arial"/>
          <w:b/>
          <w:color w:val="00007F"/>
          <w:sz w:val="20"/>
        </w:rPr>
        <w:t>du</w:t>
      </w:r>
      <w:r>
        <w:rPr>
          <w:rFonts w:ascii="Arial" w:hAnsi="Arial"/>
          <w:b/>
          <w:color w:val="00007F"/>
          <w:spacing w:val="-3"/>
          <w:sz w:val="20"/>
        </w:rPr>
        <w:t> </w:t>
      </w:r>
      <w:r>
        <w:rPr>
          <w:rFonts w:ascii="Arial" w:hAnsi="Arial"/>
          <w:b/>
          <w:color w:val="00007F"/>
          <w:sz w:val="20"/>
        </w:rPr>
        <w:t>compte</w:t>
      </w:r>
      <w:r>
        <w:rPr>
          <w:rFonts w:ascii="Arial" w:hAnsi="Arial"/>
          <w:b/>
          <w:color w:val="00007F"/>
          <w:spacing w:val="-4"/>
          <w:sz w:val="20"/>
        </w:rPr>
        <w:t> </w:t>
      </w:r>
      <w:r>
        <w:rPr>
          <w:rFonts w:ascii="Arial" w:hAnsi="Arial"/>
          <w:b/>
          <w:color w:val="00007F"/>
          <w:sz w:val="20"/>
        </w:rPr>
        <w:t>rendu</w:t>
      </w:r>
      <w:r>
        <w:rPr>
          <w:rFonts w:ascii="Arial" w:hAnsi="Arial"/>
          <w:b/>
          <w:color w:val="00007F"/>
          <w:spacing w:val="1"/>
          <w:sz w:val="20"/>
        </w:rPr>
        <w:t> </w:t>
      </w:r>
      <w:r>
        <w:rPr>
          <w:rFonts w:ascii="Arial" w:hAnsi="Arial"/>
          <w:b/>
          <w:color w:val="00007F"/>
          <w:sz w:val="20"/>
        </w:rPr>
        <w:t>financier prévu par le quatrième alinéa de l'article 10 de la loi du 12 avril 2000 relative aux droits des citoyens</w:t>
      </w:r>
      <w:r>
        <w:rPr>
          <w:rFonts w:ascii="Arial" w:hAnsi="Arial"/>
          <w:b/>
          <w:color w:val="00007F"/>
          <w:spacing w:val="1"/>
          <w:sz w:val="20"/>
        </w:rPr>
        <w:t> </w:t>
      </w:r>
      <w:r>
        <w:rPr>
          <w:rFonts w:ascii="Arial" w:hAnsi="Arial"/>
          <w:b/>
          <w:color w:val="00007F"/>
          <w:sz w:val="20"/>
        </w:rPr>
        <w:t>dans</w:t>
      </w:r>
      <w:r>
        <w:rPr>
          <w:rFonts w:ascii="Arial" w:hAnsi="Arial"/>
          <w:b/>
          <w:color w:val="00007F"/>
          <w:spacing w:val="-2"/>
          <w:sz w:val="20"/>
        </w:rPr>
        <w:t> </w:t>
      </w:r>
      <w:r>
        <w:rPr>
          <w:rFonts w:ascii="Arial" w:hAnsi="Arial"/>
          <w:b/>
          <w:color w:val="00007F"/>
          <w:sz w:val="20"/>
        </w:rPr>
        <w:t>leurs</w:t>
      </w:r>
      <w:r>
        <w:rPr>
          <w:rFonts w:ascii="Arial" w:hAnsi="Arial"/>
          <w:b/>
          <w:color w:val="00007F"/>
          <w:spacing w:val="-1"/>
          <w:sz w:val="20"/>
        </w:rPr>
        <w:t> </w:t>
      </w:r>
      <w:r>
        <w:rPr>
          <w:rFonts w:ascii="Arial" w:hAnsi="Arial"/>
          <w:b/>
          <w:color w:val="00007F"/>
          <w:sz w:val="20"/>
        </w:rPr>
        <w:t>relations</w:t>
      </w:r>
      <w:r>
        <w:rPr>
          <w:rFonts w:ascii="Arial" w:hAnsi="Arial"/>
          <w:b/>
          <w:color w:val="00007F"/>
          <w:spacing w:val="1"/>
          <w:sz w:val="20"/>
        </w:rPr>
        <w:t> </w:t>
      </w:r>
      <w:r>
        <w:rPr>
          <w:rFonts w:ascii="Arial" w:hAnsi="Arial"/>
          <w:b/>
          <w:color w:val="00007F"/>
          <w:sz w:val="20"/>
        </w:rPr>
        <w:t>avec</w:t>
      </w:r>
      <w:r>
        <w:rPr>
          <w:rFonts w:ascii="Arial" w:hAnsi="Arial"/>
          <w:b/>
          <w:color w:val="00007F"/>
          <w:spacing w:val="1"/>
          <w:sz w:val="20"/>
        </w:rPr>
        <w:t> </w:t>
      </w:r>
      <w:r>
        <w:rPr>
          <w:rFonts w:ascii="Arial" w:hAnsi="Arial"/>
          <w:b/>
          <w:color w:val="00007F"/>
          <w:sz w:val="20"/>
        </w:rPr>
        <w:t>les</w:t>
      </w:r>
      <w:r>
        <w:rPr>
          <w:rFonts w:ascii="Arial" w:hAnsi="Arial"/>
          <w:b/>
          <w:color w:val="00007F"/>
          <w:spacing w:val="-2"/>
          <w:sz w:val="20"/>
        </w:rPr>
        <w:t> </w:t>
      </w:r>
      <w:r>
        <w:rPr>
          <w:rFonts w:ascii="Arial" w:hAnsi="Arial"/>
          <w:b/>
          <w:color w:val="00007F"/>
          <w:sz w:val="20"/>
        </w:rPr>
        <w:t>administrations)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134"/>
        <w:ind w:left="1135" w:right="0" w:firstLine="0"/>
        <w:jc w:val="left"/>
        <w:rPr>
          <w:sz w:val="24"/>
        </w:rPr>
      </w:pPr>
      <w:r>
        <w:rPr>
          <w:color w:val="00007F"/>
          <w:sz w:val="24"/>
        </w:rPr>
        <w:t>Le</w:t>
      </w:r>
      <w:r>
        <w:rPr>
          <w:color w:val="00007F"/>
          <w:spacing w:val="7"/>
          <w:sz w:val="24"/>
        </w:rPr>
        <w:t> </w:t>
      </w:r>
      <w:r>
        <w:rPr>
          <w:color w:val="00007F"/>
          <w:sz w:val="24"/>
        </w:rPr>
        <w:t>compte-rendu</w:t>
      </w:r>
      <w:r>
        <w:rPr>
          <w:color w:val="00007F"/>
          <w:spacing w:val="7"/>
          <w:sz w:val="24"/>
        </w:rPr>
        <w:t> </w:t>
      </w:r>
      <w:r>
        <w:rPr>
          <w:color w:val="00007F"/>
          <w:sz w:val="24"/>
        </w:rPr>
        <w:t>a</w:t>
      </w:r>
      <w:r>
        <w:rPr>
          <w:color w:val="00007F"/>
          <w:spacing w:val="7"/>
          <w:sz w:val="24"/>
        </w:rPr>
        <w:t> </w:t>
      </w:r>
      <w:r>
        <w:rPr>
          <w:color w:val="00007F"/>
          <w:sz w:val="24"/>
        </w:rPr>
        <w:t>pour</w:t>
      </w:r>
      <w:r>
        <w:rPr>
          <w:color w:val="00007F"/>
          <w:spacing w:val="6"/>
          <w:sz w:val="24"/>
        </w:rPr>
        <w:t> </w:t>
      </w:r>
      <w:r>
        <w:rPr>
          <w:color w:val="00007F"/>
          <w:sz w:val="24"/>
        </w:rPr>
        <w:t>objet</w:t>
      </w:r>
      <w:r>
        <w:rPr>
          <w:color w:val="00007F"/>
          <w:spacing w:val="8"/>
          <w:sz w:val="24"/>
        </w:rPr>
        <w:t> </w:t>
      </w:r>
      <w:r>
        <w:rPr>
          <w:color w:val="00007F"/>
          <w:sz w:val="24"/>
        </w:rPr>
        <w:t>la</w:t>
      </w:r>
      <w:r>
        <w:rPr>
          <w:color w:val="00007F"/>
          <w:spacing w:val="7"/>
          <w:sz w:val="24"/>
        </w:rPr>
        <w:t> </w:t>
      </w:r>
      <w:r>
        <w:rPr>
          <w:color w:val="00007F"/>
          <w:sz w:val="24"/>
        </w:rPr>
        <w:t>description</w:t>
      </w:r>
      <w:r>
        <w:rPr>
          <w:color w:val="00007F"/>
          <w:spacing w:val="7"/>
          <w:sz w:val="24"/>
        </w:rPr>
        <w:t> </w:t>
      </w:r>
      <w:r>
        <w:rPr>
          <w:color w:val="00007F"/>
          <w:sz w:val="24"/>
        </w:rPr>
        <w:t>des</w:t>
      </w:r>
      <w:r>
        <w:rPr>
          <w:color w:val="00007F"/>
          <w:spacing w:val="6"/>
          <w:sz w:val="24"/>
        </w:rPr>
        <w:t> </w:t>
      </w:r>
      <w:r>
        <w:rPr>
          <w:color w:val="00007F"/>
          <w:sz w:val="24"/>
        </w:rPr>
        <w:t>opérations</w:t>
      </w:r>
      <w:r>
        <w:rPr>
          <w:color w:val="00007F"/>
          <w:spacing w:val="7"/>
          <w:sz w:val="24"/>
        </w:rPr>
        <w:t> </w:t>
      </w:r>
      <w:r>
        <w:rPr>
          <w:color w:val="00007F"/>
          <w:sz w:val="24"/>
        </w:rPr>
        <w:t>comptables</w:t>
      </w:r>
      <w:r>
        <w:rPr>
          <w:color w:val="00007F"/>
          <w:spacing w:val="6"/>
          <w:sz w:val="24"/>
        </w:rPr>
        <w:t> </w:t>
      </w:r>
      <w:r>
        <w:rPr>
          <w:color w:val="00007F"/>
          <w:sz w:val="24"/>
        </w:rPr>
        <w:t>qui</w:t>
      </w:r>
      <w:r>
        <w:rPr>
          <w:color w:val="00007F"/>
          <w:spacing w:val="6"/>
          <w:sz w:val="24"/>
        </w:rPr>
        <w:t> </w:t>
      </w:r>
      <w:r>
        <w:rPr>
          <w:color w:val="00007F"/>
          <w:sz w:val="24"/>
        </w:rPr>
        <w:t>attestent</w:t>
      </w:r>
      <w:r>
        <w:rPr>
          <w:color w:val="00007F"/>
          <w:spacing w:val="7"/>
          <w:sz w:val="24"/>
        </w:rPr>
        <w:t> </w:t>
      </w:r>
      <w:r>
        <w:rPr>
          <w:color w:val="00007F"/>
          <w:sz w:val="24"/>
        </w:rPr>
        <w:t>de</w:t>
      </w:r>
      <w:r>
        <w:rPr>
          <w:color w:val="00007F"/>
          <w:spacing w:val="8"/>
          <w:sz w:val="24"/>
        </w:rPr>
        <w:t> </w:t>
      </w:r>
      <w:r>
        <w:rPr>
          <w:color w:val="00007F"/>
          <w:sz w:val="24"/>
        </w:rPr>
        <w:t>la</w:t>
      </w:r>
      <w:r>
        <w:rPr>
          <w:color w:val="00007F"/>
          <w:spacing w:val="-64"/>
          <w:sz w:val="24"/>
        </w:rPr>
        <w:t> </w:t>
      </w:r>
      <w:r>
        <w:rPr>
          <w:color w:val="00007F"/>
          <w:sz w:val="24"/>
        </w:rPr>
        <w:t>conformité</w:t>
      </w:r>
      <w:r>
        <w:rPr>
          <w:color w:val="00007F"/>
          <w:spacing w:val="-2"/>
          <w:sz w:val="24"/>
        </w:rPr>
        <w:t> </w:t>
      </w:r>
      <w:r>
        <w:rPr>
          <w:color w:val="00007F"/>
          <w:sz w:val="24"/>
        </w:rPr>
        <w:t>des</w:t>
      </w:r>
      <w:r>
        <w:rPr>
          <w:color w:val="00007F"/>
          <w:spacing w:val="-2"/>
          <w:sz w:val="24"/>
        </w:rPr>
        <w:t> </w:t>
      </w:r>
      <w:r>
        <w:rPr>
          <w:color w:val="00007F"/>
          <w:sz w:val="24"/>
        </w:rPr>
        <w:t>dépenses effectuées</w:t>
      </w:r>
      <w:r>
        <w:rPr>
          <w:color w:val="00007F"/>
          <w:spacing w:val="-2"/>
          <w:sz w:val="24"/>
        </w:rPr>
        <w:t> </w:t>
      </w:r>
      <w:r>
        <w:rPr>
          <w:color w:val="00007F"/>
          <w:sz w:val="24"/>
        </w:rPr>
        <w:t>à</w:t>
      </w:r>
      <w:r>
        <w:rPr>
          <w:color w:val="00007F"/>
          <w:spacing w:val="1"/>
          <w:sz w:val="24"/>
        </w:rPr>
        <w:t> </w:t>
      </w:r>
      <w:r>
        <w:rPr>
          <w:color w:val="00007F"/>
          <w:sz w:val="24"/>
        </w:rPr>
        <w:t>l'objet</w:t>
      </w:r>
      <w:r>
        <w:rPr>
          <w:color w:val="00007F"/>
          <w:spacing w:val="-3"/>
          <w:sz w:val="24"/>
        </w:rPr>
        <w:t> </w:t>
      </w:r>
      <w:r>
        <w:rPr>
          <w:color w:val="00007F"/>
          <w:sz w:val="24"/>
        </w:rPr>
        <w:t>de</w:t>
      </w:r>
      <w:r>
        <w:rPr>
          <w:color w:val="00007F"/>
          <w:spacing w:val="1"/>
          <w:sz w:val="24"/>
        </w:rPr>
        <w:t> </w:t>
      </w:r>
      <w:r>
        <w:rPr>
          <w:color w:val="00007F"/>
          <w:sz w:val="24"/>
        </w:rPr>
        <w:t>la</w:t>
      </w:r>
      <w:r>
        <w:rPr>
          <w:color w:val="00007F"/>
          <w:spacing w:val="1"/>
          <w:sz w:val="24"/>
        </w:rPr>
        <w:t> </w:t>
      </w:r>
      <w:r>
        <w:rPr>
          <w:color w:val="00007F"/>
          <w:sz w:val="24"/>
        </w:rPr>
        <w:t>subvention.</w:t>
      </w:r>
    </w:p>
    <w:p>
      <w:pPr>
        <w:pStyle w:val="BodyText"/>
        <w:rPr>
          <w:sz w:val="24"/>
        </w:rPr>
      </w:pPr>
    </w:p>
    <w:p>
      <w:pPr>
        <w:spacing w:before="0"/>
        <w:ind w:left="1135" w:right="294" w:firstLine="0"/>
        <w:jc w:val="left"/>
        <w:rPr>
          <w:sz w:val="24"/>
        </w:rPr>
      </w:pPr>
      <w:r>
        <w:rPr>
          <w:color w:val="00007F"/>
          <w:sz w:val="24"/>
        </w:rPr>
        <w:t>Ce</w:t>
      </w:r>
      <w:r>
        <w:rPr>
          <w:color w:val="00007F"/>
          <w:spacing w:val="10"/>
          <w:sz w:val="24"/>
        </w:rPr>
        <w:t> </w:t>
      </w:r>
      <w:r>
        <w:rPr>
          <w:color w:val="00007F"/>
          <w:sz w:val="24"/>
        </w:rPr>
        <w:t>compte-rendu</w:t>
      </w:r>
      <w:r>
        <w:rPr>
          <w:color w:val="00007F"/>
          <w:spacing w:val="10"/>
          <w:sz w:val="24"/>
        </w:rPr>
        <w:t> </w:t>
      </w:r>
      <w:r>
        <w:rPr>
          <w:color w:val="00007F"/>
          <w:sz w:val="24"/>
        </w:rPr>
        <w:t>est</w:t>
      </w:r>
      <w:r>
        <w:rPr>
          <w:color w:val="00007F"/>
          <w:spacing w:val="7"/>
          <w:sz w:val="24"/>
        </w:rPr>
        <w:t> </w:t>
      </w:r>
      <w:r>
        <w:rPr>
          <w:color w:val="00007F"/>
          <w:sz w:val="24"/>
        </w:rPr>
        <w:t>à</w:t>
      </w:r>
      <w:r>
        <w:rPr>
          <w:color w:val="00007F"/>
          <w:spacing w:val="10"/>
          <w:sz w:val="24"/>
        </w:rPr>
        <w:t> </w:t>
      </w:r>
      <w:r>
        <w:rPr>
          <w:color w:val="00007F"/>
          <w:sz w:val="24"/>
        </w:rPr>
        <w:t>retourner</w:t>
      </w:r>
      <w:r>
        <w:rPr>
          <w:color w:val="00007F"/>
          <w:spacing w:val="8"/>
          <w:sz w:val="24"/>
        </w:rPr>
        <w:t> </w:t>
      </w:r>
      <w:r>
        <w:rPr>
          <w:color w:val="00007F"/>
          <w:sz w:val="24"/>
        </w:rPr>
        <w:t>à</w:t>
      </w:r>
      <w:r>
        <w:rPr>
          <w:color w:val="00007F"/>
          <w:spacing w:val="10"/>
          <w:sz w:val="24"/>
        </w:rPr>
        <w:t> </w:t>
      </w:r>
      <w:r>
        <w:rPr>
          <w:color w:val="00007F"/>
          <w:sz w:val="24"/>
        </w:rPr>
        <w:t>l'autorité</w:t>
      </w:r>
      <w:r>
        <w:rPr>
          <w:color w:val="00007F"/>
          <w:spacing w:val="8"/>
          <w:sz w:val="24"/>
        </w:rPr>
        <w:t> </w:t>
      </w:r>
      <w:r>
        <w:rPr>
          <w:color w:val="00007F"/>
          <w:sz w:val="24"/>
        </w:rPr>
        <w:t>administrative</w:t>
      </w:r>
      <w:r>
        <w:rPr>
          <w:color w:val="00007F"/>
          <w:spacing w:val="10"/>
          <w:sz w:val="24"/>
        </w:rPr>
        <w:t> </w:t>
      </w:r>
      <w:r>
        <w:rPr>
          <w:color w:val="00007F"/>
          <w:sz w:val="24"/>
        </w:rPr>
        <w:t>qui</w:t>
      </w:r>
      <w:r>
        <w:rPr>
          <w:color w:val="00007F"/>
          <w:spacing w:val="8"/>
          <w:sz w:val="24"/>
        </w:rPr>
        <w:t> </w:t>
      </w:r>
      <w:r>
        <w:rPr>
          <w:color w:val="00007F"/>
          <w:sz w:val="24"/>
        </w:rPr>
        <w:t>a</w:t>
      </w:r>
      <w:r>
        <w:rPr>
          <w:color w:val="00007F"/>
          <w:spacing w:val="10"/>
          <w:sz w:val="24"/>
        </w:rPr>
        <w:t> </w:t>
      </w:r>
      <w:r>
        <w:rPr>
          <w:color w:val="00007F"/>
          <w:sz w:val="24"/>
        </w:rPr>
        <w:t>versé</w:t>
      </w:r>
      <w:r>
        <w:rPr>
          <w:color w:val="00007F"/>
          <w:spacing w:val="10"/>
          <w:sz w:val="24"/>
        </w:rPr>
        <w:t> </w:t>
      </w:r>
      <w:r>
        <w:rPr>
          <w:color w:val="00007F"/>
          <w:sz w:val="24"/>
        </w:rPr>
        <w:t>la</w:t>
      </w:r>
      <w:r>
        <w:rPr>
          <w:color w:val="00007F"/>
          <w:spacing w:val="10"/>
          <w:sz w:val="24"/>
        </w:rPr>
        <w:t> </w:t>
      </w:r>
      <w:r>
        <w:rPr>
          <w:color w:val="00007F"/>
          <w:sz w:val="24"/>
        </w:rPr>
        <w:t>subvention</w:t>
      </w:r>
      <w:r>
        <w:rPr>
          <w:color w:val="00007F"/>
          <w:spacing w:val="8"/>
          <w:sz w:val="24"/>
        </w:rPr>
        <w:t> </w:t>
      </w:r>
      <w:r>
        <w:rPr>
          <w:color w:val="00007F"/>
          <w:sz w:val="24"/>
        </w:rPr>
        <w:t>dans</w:t>
      </w:r>
      <w:r>
        <w:rPr>
          <w:color w:val="00007F"/>
          <w:spacing w:val="-64"/>
          <w:sz w:val="24"/>
        </w:rPr>
        <w:t> </w:t>
      </w:r>
      <w:r>
        <w:rPr>
          <w:color w:val="00007F"/>
          <w:sz w:val="24"/>
        </w:rPr>
        <w:t>les</w:t>
      </w:r>
      <w:r>
        <w:rPr>
          <w:color w:val="00007F"/>
          <w:spacing w:val="-1"/>
          <w:sz w:val="24"/>
        </w:rPr>
        <w:t> </w:t>
      </w:r>
      <w:r>
        <w:rPr>
          <w:color w:val="00007F"/>
          <w:sz w:val="24"/>
        </w:rPr>
        <w:t>6</w:t>
      </w:r>
      <w:r>
        <w:rPr>
          <w:color w:val="00007F"/>
          <w:spacing w:val="-2"/>
          <w:sz w:val="24"/>
        </w:rPr>
        <w:t> </w:t>
      </w:r>
      <w:r>
        <w:rPr>
          <w:color w:val="00007F"/>
          <w:sz w:val="24"/>
        </w:rPr>
        <w:t>mois</w:t>
      </w:r>
      <w:r>
        <w:rPr>
          <w:color w:val="00007F"/>
          <w:spacing w:val="-1"/>
          <w:sz w:val="24"/>
        </w:rPr>
        <w:t> </w:t>
      </w:r>
      <w:r>
        <w:rPr>
          <w:color w:val="00007F"/>
          <w:sz w:val="24"/>
        </w:rPr>
        <w:t>suivant la</w:t>
      </w:r>
      <w:r>
        <w:rPr>
          <w:color w:val="00007F"/>
          <w:spacing w:val="-1"/>
          <w:sz w:val="24"/>
        </w:rPr>
        <w:t> </w:t>
      </w:r>
      <w:r>
        <w:rPr>
          <w:color w:val="00007F"/>
          <w:sz w:val="24"/>
        </w:rPr>
        <w:t>fin de</w:t>
      </w:r>
      <w:r>
        <w:rPr>
          <w:color w:val="00007F"/>
          <w:spacing w:val="-2"/>
          <w:sz w:val="24"/>
        </w:rPr>
        <w:t> </w:t>
      </w:r>
      <w:r>
        <w:rPr>
          <w:color w:val="00007F"/>
          <w:sz w:val="24"/>
        </w:rPr>
        <w:t>l’exercice au cours duquel</w:t>
      </w:r>
      <w:r>
        <w:rPr>
          <w:color w:val="00007F"/>
          <w:spacing w:val="-1"/>
          <w:sz w:val="24"/>
        </w:rPr>
        <w:t> </w:t>
      </w:r>
      <w:r>
        <w:rPr>
          <w:color w:val="00007F"/>
          <w:sz w:val="24"/>
        </w:rPr>
        <w:t>la subvention</w:t>
      </w:r>
      <w:r>
        <w:rPr>
          <w:color w:val="00007F"/>
          <w:spacing w:val="-2"/>
          <w:sz w:val="24"/>
        </w:rPr>
        <w:t> </w:t>
      </w:r>
      <w:r>
        <w:rPr>
          <w:color w:val="00007F"/>
          <w:sz w:val="24"/>
        </w:rPr>
        <w:t>a été</w:t>
      </w:r>
      <w:r>
        <w:rPr>
          <w:color w:val="00007F"/>
          <w:spacing w:val="1"/>
          <w:sz w:val="24"/>
        </w:rPr>
        <w:t> </w:t>
      </w:r>
      <w:r>
        <w:rPr>
          <w:color w:val="00007F"/>
          <w:sz w:val="24"/>
        </w:rPr>
        <w:t>accordée.</w:t>
      </w:r>
    </w:p>
    <w:p>
      <w:pPr>
        <w:spacing w:before="0"/>
        <w:ind w:left="1135" w:right="0" w:firstLine="0"/>
        <w:jc w:val="left"/>
        <w:rPr>
          <w:sz w:val="24"/>
        </w:rPr>
      </w:pPr>
      <w:r>
        <w:rPr>
          <w:color w:val="00007F"/>
          <w:sz w:val="24"/>
        </w:rPr>
        <w:t>Il</w:t>
      </w:r>
      <w:r>
        <w:rPr>
          <w:color w:val="00007F"/>
          <w:spacing w:val="-1"/>
          <w:sz w:val="24"/>
        </w:rPr>
        <w:t> </w:t>
      </w:r>
      <w:r>
        <w:rPr>
          <w:color w:val="00007F"/>
          <w:sz w:val="24"/>
        </w:rPr>
        <w:t>doit</w:t>
      </w:r>
      <w:r>
        <w:rPr>
          <w:color w:val="00007F"/>
          <w:spacing w:val="-3"/>
          <w:sz w:val="24"/>
        </w:rPr>
        <w:t> </w:t>
      </w:r>
      <w:r>
        <w:rPr>
          <w:color w:val="00007F"/>
          <w:sz w:val="24"/>
        </w:rPr>
        <w:t>obligatoirement</w:t>
      </w:r>
      <w:r>
        <w:rPr>
          <w:color w:val="00007F"/>
          <w:spacing w:val="-5"/>
          <w:sz w:val="24"/>
        </w:rPr>
        <w:t> </w:t>
      </w:r>
      <w:r>
        <w:rPr>
          <w:color w:val="00007F"/>
          <w:sz w:val="24"/>
        </w:rPr>
        <w:t>être établi,</w:t>
      </w:r>
      <w:r>
        <w:rPr>
          <w:color w:val="00007F"/>
          <w:spacing w:val="-3"/>
          <w:sz w:val="24"/>
        </w:rPr>
        <w:t> </w:t>
      </w:r>
      <w:r>
        <w:rPr>
          <w:color w:val="00007F"/>
          <w:sz w:val="24"/>
        </w:rPr>
        <w:t>avant toute</w:t>
      </w:r>
      <w:r>
        <w:rPr>
          <w:color w:val="00007F"/>
          <w:spacing w:val="-4"/>
          <w:sz w:val="24"/>
        </w:rPr>
        <w:t> </w:t>
      </w:r>
      <w:r>
        <w:rPr>
          <w:color w:val="00007F"/>
          <w:sz w:val="24"/>
        </w:rPr>
        <w:t>nouvelle demande de</w:t>
      </w:r>
      <w:r>
        <w:rPr>
          <w:color w:val="00007F"/>
          <w:spacing w:val="-2"/>
          <w:sz w:val="24"/>
        </w:rPr>
        <w:t> </w:t>
      </w:r>
      <w:r>
        <w:rPr>
          <w:color w:val="00007F"/>
          <w:sz w:val="24"/>
        </w:rPr>
        <w:t>subvention.</w:t>
      </w:r>
    </w:p>
    <w:p>
      <w:pPr>
        <w:spacing w:before="0"/>
        <w:ind w:left="1135" w:right="0" w:firstLine="0"/>
        <w:jc w:val="left"/>
        <w:rPr>
          <w:sz w:val="24"/>
        </w:rPr>
      </w:pPr>
      <w:r>
        <w:rPr>
          <w:color w:val="00007F"/>
          <w:sz w:val="24"/>
        </w:rPr>
        <w:t>Il</w:t>
      </w:r>
      <w:r>
        <w:rPr>
          <w:color w:val="00007F"/>
          <w:spacing w:val="10"/>
          <w:sz w:val="24"/>
        </w:rPr>
        <w:t> </w:t>
      </w:r>
      <w:r>
        <w:rPr>
          <w:color w:val="00007F"/>
          <w:sz w:val="24"/>
        </w:rPr>
        <w:t>doit</w:t>
      </w:r>
      <w:r>
        <w:rPr>
          <w:color w:val="00007F"/>
          <w:spacing w:val="12"/>
          <w:sz w:val="24"/>
        </w:rPr>
        <w:t> </w:t>
      </w:r>
      <w:r>
        <w:rPr>
          <w:color w:val="00007F"/>
          <w:sz w:val="24"/>
        </w:rPr>
        <w:t>être</w:t>
      </w:r>
      <w:r>
        <w:rPr>
          <w:color w:val="00007F"/>
          <w:spacing w:val="12"/>
          <w:sz w:val="24"/>
        </w:rPr>
        <w:t> </w:t>
      </w:r>
      <w:r>
        <w:rPr>
          <w:color w:val="00007F"/>
          <w:sz w:val="24"/>
        </w:rPr>
        <w:t>accompagné</w:t>
      </w:r>
      <w:r>
        <w:rPr>
          <w:color w:val="00007F"/>
          <w:spacing w:val="12"/>
          <w:sz w:val="24"/>
        </w:rPr>
        <w:t> </w:t>
      </w:r>
      <w:r>
        <w:rPr>
          <w:color w:val="00007F"/>
          <w:sz w:val="24"/>
        </w:rPr>
        <w:t>du</w:t>
      </w:r>
      <w:r>
        <w:rPr>
          <w:color w:val="00007F"/>
          <w:spacing w:val="12"/>
          <w:sz w:val="24"/>
        </w:rPr>
        <w:t> </w:t>
      </w:r>
      <w:r>
        <w:rPr>
          <w:color w:val="00007F"/>
          <w:sz w:val="24"/>
        </w:rPr>
        <w:t>dernier</w:t>
      </w:r>
      <w:r>
        <w:rPr>
          <w:color w:val="00007F"/>
          <w:spacing w:val="10"/>
          <w:sz w:val="24"/>
        </w:rPr>
        <w:t> </w:t>
      </w:r>
      <w:r>
        <w:rPr>
          <w:color w:val="00007F"/>
          <w:sz w:val="24"/>
        </w:rPr>
        <w:t>rapport</w:t>
      </w:r>
      <w:r>
        <w:rPr>
          <w:color w:val="00007F"/>
          <w:spacing w:val="12"/>
          <w:sz w:val="24"/>
        </w:rPr>
        <w:t> </w:t>
      </w:r>
      <w:r>
        <w:rPr>
          <w:color w:val="00007F"/>
          <w:sz w:val="24"/>
        </w:rPr>
        <w:t>annuel</w:t>
      </w:r>
      <w:r>
        <w:rPr>
          <w:color w:val="00007F"/>
          <w:spacing w:val="11"/>
          <w:sz w:val="24"/>
        </w:rPr>
        <w:t> </w:t>
      </w:r>
      <w:r>
        <w:rPr>
          <w:color w:val="00007F"/>
          <w:sz w:val="24"/>
        </w:rPr>
        <w:t>d’activité</w:t>
      </w:r>
      <w:r>
        <w:rPr>
          <w:color w:val="00007F"/>
          <w:spacing w:val="12"/>
          <w:sz w:val="24"/>
        </w:rPr>
        <w:t> </w:t>
      </w:r>
      <w:r>
        <w:rPr>
          <w:color w:val="00007F"/>
          <w:sz w:val="24"/>
        </w:rPr>
        <w:t>et</w:t>
      </w:r>
      <w:r>
        <w:rPr>
          <w:color w:val="00007F"/>
          <w:spacing w:val="12"/>
          <w:sz w:val="24"/>
        </w:rPr>
        <w:t> </w:t>
      </w:r>
      <w:r>
        <w:rPr>
          <w:color w:val="00007F"/>
          <w:sz w:val="24"/>
        </w:rPr>
        <w:t>des</w:t>
      </w:r>
      <w:r>
        <w:rPr>
          <w:color w:val="00007F"/>
          <w:spacing w:val="9"/>
          <w:sz w:val="24"/>
        </w:rPr>
        <w:t> </w:t>
      </w:r>
      <w:r>
        <w:rPr>
          <w:color w:val="00007F"/>
          <w:sz w:val="24"/>
        </w:rPr>
        <w:t>comptes</w:t>
      </w:r>
      <w:r>
        <w:rPr>
          <w:color w:val="00007F"/>
          <w:spacing w:val="11"/>
          <w:sz w:val="24"/>
        </w:rPr>
        <w:t> </w:t>
      </w:r>
      <w:r>
        <w:rPr>
          <w:color w:val="00007F"/>
          <w:sz w:val="24"/>
        </w:rPr>
        <w:t>approuvés</w:t>
      </w:r>
      <w:r>
        <w:rPr>
          <w:color w:val="00007F"/>
          <w:spacing w:val="11"/>
          <w:sz w:val="24"/>
        </w:rPr>
        <w:t> </w:t>
      </w:r>
      <w:r>
        <w:rPr>
          <w:color w:val="00007F"/>
          <w:sz w:val="24"/>
        </w:rPr>
        <w:t>du</w:t>
      </w:r>
      <w:r>
        <w:rPr>
          <w:color w:val="00007F"/>
          <w:spacing w:val="-64"/>
          <w:sz w:val="24"/>
        </w:rPr>
        <w:t> </w:t>
      </w:r>
      <w:r>
        <w:rPr>
          <w:color w:val="00007F"/>
          <w:sz w:val="24"/>
        </w:rPr>
        <w:t>dernier</w:t>
      </w:r>
      <w:r>
        <w:rPr>
          <w:color w:val="00007F"/>
          <w:spacing w:val="-2"/>
          <w:sz w:val="24"/>
        </w:rPr>
        <w:t> </w:t>
      </w:r>
      <w:r>
        <w:rPr>
          <w:color w:val="00007F"/>
          <w:sz w:val="24"/>
        </w:rPr>
        <w:t>exercice</w:t>
      </w:r>
      <w:r>
        <w:rPr>
          <w:color w:val="00007F"/>
          <w:spacing w:val="1"/>
          <w:sz w:val="24"/>
        </w:rPr>
        <w:t> </w:t>
      </w:r>
      <w:r>
        <w:rPr>
          <w:color w:val="00007F"/>
          <w:sz w:val="24"/>
        </w:rPr>
        <w:t>clos.</w:t>
      </w:r>
    </w:p>
    <w:p>
      <w:pPr>
        <w:pStyle w:val="BodyText"/>
        <w:rPr>
          <w:sz w:val="24"/>
        </w:rPr>
      </w:pPr>
    </w:p>
    <w:p>
      <w:pPr>
        <w:spacing w:before="0"/>
        <w:ind w:left="1135" w:right="0" w:firstLine="0"/>
        <w:jc w:val="left"/>
        <w:rPr>
          <w:sz w:val="24"/>
        </w:rPr>
      </w:pPr>
      <w:r>
        <w:rPr>
          <w:color w:val="00007F"/>
          <w:sz w:val="24"/>
        </w:rPr>
        <w:t>Vous</w:t>
      </w:r>
      <w:r>
        <w:rPr>
          <w:color w:val="00007F"/>
          <w:spacing w:val="11"/>
          <w:sz w:val="24"/>
        </w:rPr>
        <w:t> </w:t>
      </w:r>
      <w:r>
        <w:rPr>
          <w:color w:val="00007F"/>
          <w:sz w:val="24"/>
        </w:rPr>
        <w:t>pouvez</w:t>
      </w:r>
      <w:r>
        <w:rPr>
          <w:color w:val="00007F"/>
          <w:spacing w:val="9"/>
          <w:sz w:val="24"/>
        </w:rPr>
        <w:t> </w:t>
      </w:r>
      <w:r>
        <w:rPr>
          <w:color w:val="00007F"/>
          <w:sz w:val="24"/>
        </w:rPr>
        <w:t>ne</w:t>
      </w:r>
      <w:r>
        <w:rPr>
          <w:color w:val="00007F"/>
          <w:spacing w:val="12"/>
          <w:sz w:val="24"/>
        </w:rPr>
        <w:t> </w:t>
      </w:r>
      <w:r>
        <w:rPr>
          <w:color w:val="00007F"/>
          <w:sz w:val="24"/>
        </w:rPr>
        <w:t>renseigner</w:t>
      </w:r>
      <w:r>
        <w:rPr>
          <w:color w:val="00007F"/>
          <w:spacing w:val="11"/>
          <w:sz w:val="24"/>
        </w:rPr>
        <w:t> </w:t>
      </w:r>
      <w:r>
        <w:rPr>
          <w:color w:val="00007F"/>
          <w:sz w:val="24"/>
        </w:rPr>
        <w:t>que</w:t>
      </w:r>
      <w:r>
        <w:rPr>
          <w:color w:val="00007F"/>
          <w:spacing w:val="12"/>
          <w:sz w:val="24"/>
        </w:rPr>
        <w:t> </w:t>
      </w:r>
      <w:r>
        <w:rPr>
          <w:color w:val="00007F"/>
          <w:sz w:val="24"/>
        </w:rPr>
        <w:t>les</w:t>
      </w:r>
      <w:r>
        <w:rPr>
          <w:color w:val="00007F"/>
          <w:spacing w:val="11"/>
          <w:sz w:val="24"/>
        </w:rPr>
        <w:t> </w:t>
      </w:r>
      <w:r>
        <w:rPr>
          <w:color w:val="00007F"/>
          <w:sz w:val="24"/>
        </w:rPr>
        <w:t>cases</w:t>
      </w:r>
      <w:r>
        <w:rPr>
          <w:color w:val="00007F"/>
          <w:spacing w:val="12"/>
          <w:sz w:val="24"/>
        </w:rPr>
        <w:t> </w:t>
      </w:r>
      <w:r>
        <w:rPr>
          <w:color w:val="00007F"/>
          <w:sz w:val="24"/>
        </w:rPr>
        <w:t>grisées</w:t>
      </w:r>
      <w:r>
        <w:rPr>
          <w:color w:val="00007F"/>
          <w:spacing w:val="11"/>
          <w:sz w:val="24"/>
        </w:rPr>
        <w:t> </w:t>
      </w:r>
      <w:r>
        <w:rPr>
          <w:color w:val="00007F"/>
          <w:sz w:val="24"/>
        </w:rPr>
        <w:t>du</w:t>
      </w:r>
      <w:r>
        <w:rPr>
          <w:color w:val="00007F"/>
          <w:spacing w:val="11"/>
          <w:sz w:val="24"/>
        </w:rPr>
        <w:t> </w:t>
      </w:r>
      <w:r>
        <w:rPr>
          <w:color w:val="00007F"/>
          <w:sz w:val="24"/>
        </w:rPr>
        <w:t>tableau</w:t>
      </w:r>
      <w:r>
        <w:rPr>
          <w:color w:val="00007F"/>
          <w:spacing w:val="13"/>
          <w:sz w:val="24"/>
        </w:rPr>
        <w:t> </w:t>
      </w:r>
      <w:r>
        <w:rPr>
          <w:color w:val="00007F"/>
          <w:sz w:val="24"/>
        </w:rPr>
        <w:t>si</w:t>
      </w:r>
      <w:r>
        <w:rPr>
          <w:color w:val="00007F"/>
          <w:spacing w:val="11"/>
          <w:sz w:val="24"/>
        </w:rPr>
        <w:t> </w:t>
      </w:r>
      <w:r>
        <w:rPr>
          <w:color w:val="00007F"/>
          <w:sz w:val="24"/>
        </w:rPr>
        <w:t>le</w:t>
      </w:r>
      <w:r>
        <w:rPr>
          <w:color w:val="00007F"/>
          <w:spacing w:val="12"/>
          <w:sz w:val="24"/>
        </w:rPr>
        <w:t> </w:t>
      </w:r>
      <w:r>
        <w:rPr>
          <w:color w:val="00007F"/>
          <w:sz w:val="24"/>
        </w:rPr>
        <w:t>budget</w:t>
      </w:r>
      <w:r>
        <w:rPr>
          <w:color w:val="00007F"/>
          <w:spacing w:val="12"/>
          <w:sz w:val="24"/>
        </w:rPr>
        <w:t> </w:t>
      </w:r>
      <w:r>
        <w:rPr>
          <w:color w:val="00007F"/>
          <w:sz w:val="24"/>
        </w:rPr>
        <w:t>prévisionnel</w:t>
      </w:r>
      <w:r>
        <w:rPr>
          <w:color w:val="00007F"/>
          <w:spacing w:val="12"/>
          <w:sz w:val="24"/>
        </w:rPr>
        <w:t> </w:t>
      </w:r>
      <w:r>
        <w:rPr>
          <w:color w:val="00007F"/>
          <w:sz w:val="24"/>
        </w:rPr>
        <w:t>de</w:t>
      </w:r>
      <w:r>
        <w:rPr>
          <w:color w:val="00007F"/>
          <w:spacing w:val="-64"/>
          <w:sz w:val="24"/>
        </w:rPr>
        <w:t> </w:t>
      </w:r>
      <w:r>
        <w:rPr>
          <w:color w:val="00007F"/>
          <w:sz w:val="24"/>
        </w:rPr>
        <w:t>l’action projetée</w:t>
      </w:r>
      <w:r>
        <w:rPr>
          <w:color w:val="00007F"/>
          <w:spacing w:val="1"/>
          <w:sz w:val="24"/>
        </w:rPr>
        <w:t> </w:t>
      </w:r>
      <w:r>
        <w:rPr>
          <w:color w:val="00007F"/>
          <w:sz w:val="24"/>
        </w:rPr>
        <w:t>a</w:t>
      </w:r>
      <w:r>
        <w:rPr>
          <w:color w:val="00007F"/>
          <w:spacing w:val="-1"/>
          <w:sz w:val="24"/>
        </w:rPr>
        <w:t> </w:t>
      </w:r>
      <w:r>
        <w:rPr>
          <w:color w:val="00007F"/>
          <w:sz w:val="24"/>
        </w:rPr>
        <w:t>été</w:t>
      </w:r>
      <w:r>
        <w:rPr>
          <w:color w:val="00007F"/>
          <w:spacing w:val="-4"/>
          <w:sz w:val="24"/>
        </w:rPr>
        <w:t> </w:t>
      </w:r>
      <w:r>
        <w:rPr>
          <w:color w:val="00007F"/>
          <w:sz w:val="24"/>
        </w:rPr>
        <w:t>présenté</w:t>
      </w:r>
      <w:r>
        <w:rPr>
          <w:color w:val="00007F"/>
          <w:spacing w:val="1"/>
          <w:sz w:val="24"/>
        </w:rPr>
        <w:t> </w:t>
      </w:r>
      <w:r>
        <w:rPr>
          <w:color w:val="00007F"/>
          <w:sz w:val="24"/>
        </w:rPr>
        <w:t>sous cette</w:t>
      </w:r>
      <w:r>
        <w:rPr>
          <w:color w:val="00007F"/>
          <w:spacing w:val="-1"/>
          <w:sz w:val="24"/>
        </w:rPr>
        <w:t> </w:t>
      </w:r>
      <w:r>
        <w:rPr>
          <w:color w:val="00007F"/>
          <w:sz w:val="24"/>
        </w:rPr>
        <w:t>forme.</w:t>
      </w:r>
    </w:p>
    <w:p>
      <w:pPr>
        <w:pStyle w:val="BodyText"/>
        <w:rPr>
          <w:sz w:val="24"/>
        </w:rPr>
      </w:pPr>
    </w:p>
    <w:p>
      <w:pPr>
        <w:spacing w:before="0"/>
        <w:ind w:left="1135" w:right="0" w:firstLine="0"/>
        <w:jc w:val="left"/>
        <w:rPr>
          <w:sz w:val="24"/>
        </w:rPr>
      </w:pPr>
      <w:r>
        <w:rPr>
          <w:color w:val="00007F"/>
          <w:sz w:val="24"/>
        </w:rPr>
        <w:t>Le</w:t>
      </w:r>
      <w:r>
        <w:rPr>
          <w:color w:val="00007F"/>
          <w:spacing w:val="-1"/>
          <w:sz w:val="24"/>
        </w:rPr>
        <w:t> </w:t>
      </w:r>
      <w:r>
        <w:rPr>
          <w:color w:val="00007F"/>
          <w:sz w:val="24"/>
        </w:rPr>
        <w:t>compte rendu</w:t>
      </w:r>
      <w:r>
        <w:rPr>
          <w:color w:val="00007F"/>
          <w:spacing w:val="-4"/>
          <w:sz w:val="24"/>
        </w:rPr>
        <w:t> </w:t>
      </w:r>
      <w:r>
        <w:rPr>
          <w:color w:val="00007F"/>
          <w:sz w:val="24"/>
        </w:rPr>
        <w:t>financier</w:t>
      </w:r>
      <w:r>
        <w:rPr>
          <w:color w:val="00007F"/>
          <w:spacing w:val="-2"/>
          <w:sz w:val="24"/>
        </w:rPr>
        <w:t> </w:t>
      </w:r>
      <w:r>
        <w:rPr>
          <w:color w:val="00007F"/>
          <w:sz w:val="24"/>
        </w:rPr>
        <w:t>est</w:t>
      </w:r>
      <w:r>
        <w:rPr>
          <w:color w:val="00007F"/>
          <w:spacing w:val="-1"/>
          <w:sz w:val="24"/>
        </w:rPr>
        <w:t> </w:t>
      </w:r>
      <w:r>
        <w:rPr>
          <w:color w:val="00007F"/>
          <w:sz w:val="24"/>
        </w:rPr>
        <w:t>composé</w:t>
      </w:r>
      <w:r>
        <w:rPr>
          <w:color w:val="00007F"/>
          <w:spacing w:val="-2"/>
          <w:sz w:val="24"/>
        </w:rPr>
        <w:t> </w:t>
      </w:r>
      <w:r>
        <w:rPr>
          <w:color w:val="00007F"/>
          <w:sz w:val="24"/>
        </w:rPr>
        <w:t>de trois</w:t>
      </w:r>
      <w:r>
        <w:rPr>
          <w:color w:val="00007F"/>
          <w:spacing w:val="-3"/>
          <w:sz w:val="24"/>
        </w:rPr>
        <w:t> </w:t>
      </w:r>
      <w:r>
        <w:rPr>
          <w:color w:val="00007F"/>
          <w:sz w:val="24"/>
        </w:rPr>
        <w:t>feuillets</w:t>
      </w:r>
      <w:r>
        <w:rPr>
          <w:color w:val="00007F"/>
          <w:spacing w:val="-3"/>
          <w:sz w:val="24"/>
        </w:rPr>
        <w:t> </w:t>
      </w:r>
      <w:r>
        <w:rPr>
          <w:color w:val="00007F"/>
          <w:sz w:val="24"/>
        </w:rPr>
        <w:t>:</w:t>
      </w:r>
    </w:p>
    <w:p>
      <w:pPr>
        <w:pStyle w:val="ListParagraph"/>
        <w:numPr>
          <w:ilvl w:val="0"/>
          <w:numId w:val="1"/>
        </w:numPr>
        <w:tabs>
          <w:tab w:pos="1571" w:val="left" w:leader="none"/>
          <w:tab w:pos="1572" w:val="left" w:leader="none"/>
        </w:tabs>
        <w:spacing w:line="240" w:lineRule="auto" w:before="0" w:after="0"/>
        <w:ind w:left="1571" w:right="0" w:hanging="437"/>
        <w:jc w:val="left"/>
        <w:rPr>
          <w:sz w:val="24"/>
        </w:rPr>
      </w:pPr>
      <w:r>
        <w:rPr>
          <w:color w:val="00007F"/>
          <w:sz w:val="24"/>
        </w:rPr>
        <w:t>un</w:t>
      </w:r>
      <w:r>
        <w:rPr>
          <w:color w:val="00007F"/>
          <w:spacing w:val="-2"/>
          <w:sz w:val="24"/>
        </w:rPr>
        <w:t> </w:t>
      </w:r>
      <w:r>
        <w:rPr>
          <w:color w:val="00007F"/>
          <w:sz w:val="24"/>
        </w:rPr>
        <w:t>bilan</w:t>
      </w:r>
      <w:r>
        <w:rPr>
          <w:color w:val="00007F"/>
          <w:spacing w:val="-1"/>
          <w:sz w:val="24"/>
        </w:rPr>
        <w:t> </w:t>
      </w:r>
      <w:r>
        <w:rPr>
          <w:color w:val="00007F"/>
          <w:sz w:val="24"/>
        </w:rPr>
        <w:t>qualitatif</w:t>
      </w:r>
      <w:r>
        <w:rPr>
          <w:color w:val="00007F"/>
          <w:spacing w:val="-1"/>
          <w:sz w:val="24"/>
        </w:rPr>
        <w:t> </w:t>
      </w:r>
      <w:r>
        <w:rPr>
          <w:color w:val="00007F"/>
          <w:sz w:val="24"/>
        </w:rPr>
        <w:t>de</w:t>
      </w:r>
      <w:r>
        <w:rPr>
          <w:color w:val="00007F"/>
          <w:spacing w:val="-3"/>
          <w:sz w:val="24"/>
        </w:rPr>
        <w:t> </w:t>
      </w:r>
      <w:r>
        <w:rPr>
          <w:color w:val="00007F"/>
          <w:sz w:val="24"/>
        </w:rPr>
        <w:t>l’action</w:t>
      </w:r>
    </w:p>
    <w:p>
      <w:pPr>
        <w:pStyle w:val="ListParagraph"/>
        <w:numPr>
          <w:ilvl w:val="0"/>
          <w:numId w:val="1"/>
        </w:numPr>
        <w:tabs>
          <w:tab w:pos="1571" w:val="left" w:leader="none"/>
          <w:tab w:pos="1572" w:val="left" w:leader="none"/>
        </w:tabs>
        <w:spacing w:line="240" w:lineRule="auto" w:before="0" w:after="0"/>
        <w:ind w:left="1571" w:right="0" w:hanging="437"/>
        <w:jc w:val="left"/>
        <w:rPr>
          <w:sz w:val="24"/>
        </w:rPr>
      </w:pPr>
      <w:r>
        <w:rPr>
          <w:color w:val="00007F"/>
          <w:sz w:val="24"/>
        </w:rPr>
        <w:t>un tableau de données</w:t>
      </w:r>
      <w:r>
        <w:rPr>
          <w:color w:val="00007F"/>
          <w:spacing w:val="-2"/>
          <w:sz w:val="24"/>
        </w:rPr>
        <w:t> </w:t>
      </w:r>
      <w:r>
        <w:rPr>
          <w:color w:val="00007F"/>
          <w:sz w:val="24"/>
        </w:rPr>
        <w:t>chiffrées</w:t>
      </w:r>
    </w:p>
    <w:p>
      <w:pPr>
        <w:pStyle w:val="ListParagraph"/>
        <w:numPr>
          <w:ilvl w:val="0"/>
          <w:numId w:val="1"/>
        </w:numPr>
        <w:tabs>
          <w:tab w:pos="1571" w:val="left" w:leader="none"/>
          <w:tab w:pos="1572" w:val="left" w:leader="none"/>
        </w:tabs>
        <w:spacing w:line="240" w:lineRule="auto" w:before="0" w:after="0"/>
        <w:ind w:left="1571" w:right="0" w:hanging="437"/>
        <w:jc w:val="left"/>
        <w:rPr>
          <w:sz w:val="24"/>
        </w:rPr>
      </w:pPr>
      <w:r>
        <w:rPr>
          <w:color w:val="00007F"/>
          <w:sz w:val="24"/>
        </w:rPr>
        <w:t>l’annexe</w:t>
      </w:r>
      <w:r>
        <w:rPr>
          <w:color w:val="00007F"/>
          <w:spacing w:val="-1"/>
          <w:sz w:val="24"/>
        </w:rPr>
        <w:t> </w:t>
      </w:r>
      <w:r>
        <w:rPr>
          <w:color w:val="00007F"/>
          <w:sz w:val="24"/>
        </w:rPr>
        <w:t>explicative</w:t>
      </w:r>
      <w:r>
        <w:rPr>
          <w:color w:val="00007F"/>
          <w:spacing w:val="-1"/>
          <w:sz w:val="24"/>
        </w:rPr>
        <w:t> </w:t>
      </w:r>
      <w:r>
        <w:rPr>
          <w:color w:val="00007F"/>
          <w:sz w:val="24"/>
        </w:rPr>
        <w:t>du</w:t>
      </w:r>
      <w:r>
        <w:rPr>
          <w:color w:val="00007F"/>
          <w:spacing w:val="-3"/>
          <w:sz w:val="24"/>
        </w:rPr>
        <w:t> </w:t>
      </w:r>
      <w:r>
        <w:rPr>
          <w:color w:val="00007F"/>
          <w:sz w:val="24"/>
        </w:rPr>
        <w:t>tableau</w:t>
      </w:r>
    </w:p>
    <w:p>
      <w:pPr>
        <w:spacing w:before="0"/>
        <w:ind w:left="1135" w:right="0" w:firstLine="0"/>
        <w:jc w:val="left"/>
        <w:rPr>
          <w:sz w:val="24"/>
        </w:rPr>
      </w:pPr>
      <w:r>
        <w:rPr>
          <w:color w:val="00007F"/>
          <w:sz w:val="24"/>
        </w:rPr>
        <w:t>Ces</w:t>
      </w:r>
      <w:r>
        <w:rPr>
          <w:color w:val="00007F"/>
          <w:spacing w:val="6"/>
          <w:sz w:val="24"/>
        </w:rPr>
        <w:t> </w:t>
      </w:r>
      <w:r>
        <w:rPr>
          <w:color w:val="00007F"/>
          <w:sz w:val="24"/>
        </w:rPr>
        <w:t>fiches</w:t>
      </w:r>
      <w:r>
        <w:rPr>
          <w:color w:val="00007F"/>
          <w:spacing w:val="7"/>
          <w:sz w:val="24"/>
        </w:rPr>
        <w:t> </w:t>
      </w:r>
      <w:r>
        <w:rPr>
          <w:color w:val="00007F"/>
          <w:sz w:val="24"/>
        </w:rPr>
        <w:t>peuvent</w:t>
      </w:r>
      <w:r>
        <w:rPr>
          <w:color w:val="00007F"/>
          <w:spacing w:val="8"/>
          <w:sz w:val="24"/>
        </w:rPr>
        <w:t> </w:t>
      </w:r>
      <w:r>
        <w:rPr>
          <w:color w:val="00007F"/>
          <w:sz w:val="24"/>
        </w:rPr>
        <w:t>être</w:t>
      </w:r>
      <w:r>
        <w:rPr>
          <w:color w:val="00007F"/>
          <w:spacing w:val="7"/>
          <w:sz w:val="24"/>
        </w:rPr>
        <w:t> </w:t>
      </w:r>
      <w:r>
        <w:rPr>
          <w:color w:val="00007F"/>
          <w:sz w:val="24"/>
        </w:rPr>
        <w:t>adaptées</w:t>
      </w:r>
      <w:r>
        <w:rPr>
          <w:color w:val="00007F"/>
          <w:spacing w:val="7"/>
          <w:sz w:val="24"/>
        </w:rPr>
        <w:t> </w:t>
      </w:r>
      <w:r>
        <w:rPr>
          <w:color w:val="00007F"/>
          <w:sz w:val="24"/>
        </w:rPr>
        <w:t>par</w:t>
      </w:r>
      <w:r>
        <w:rPr>
          <w:color w:val="00007F"/>
          <w:spacing w:val="7"/>
          <w:sz w:val="24"/>
        </w:rPr>
        <w:t> </w:t>
      </w:r>
      <w:r>
        <w:rPr>
          <w:color w:val="00007F"/>
          <w:sz w:val="24"/>
        </w:rPr>
        <w:t>les</w:t>
      </w:r>
      <w:r>
        <w:rPr>
          <w:color w:val="00007F"/>
          <w:spacing w:val="6"/>
          <w:sz w:val="24"/>
        </w:rPr>
        <w:t> </w:t>
      </w:r>
      <w:r>
        <w:rPr>
          <w:color w:val="00007F"/>
          <w:sz w:val="24"/>
        </w:rPr>
        <w:t>autorités</w:t>
      </w:r>
      <w:r>
        <w:rPr>
          <w:color w:val="00007F"/>
          <w:spacing w:val="7"/>
          <w:sz w:val="24"/>
        </w:rPr>
        <w:t> </w:t>
      </w:r>
      <w:r>
        <w:rPr>
          <w:color w:val="00007F"/>
          <w:sz w:val="24"/>
        </w:rPr>
        <w:t>publiques</w:t>
      </w:r>
      <w:r>
        <w:rPr>
          <w:color w:val="00007F"/>
          <w:spacing w:val="7"/>
          <w:sz w:val="24"/>
        </w:rPr>
        <w:t> </w:t>
      </w:r>
      <w:r>
        <w:rPr>
          <w:color w:val="00007F"/>
          <w:sz w:val="24"/>
        </w:rPr>
        <w:t>en</w:t>
      </w:r>
      <w:r>
        <w:rPr>
          <w:color w:val="00007F"/>
          <w:spacing w:val="5"/>
          <w:sz w:val="24"/>
        </w:rPr>
        <w:t> </w:t>
      </w:r>
      <w:r>
        <w:rPr>
          <w:color w:val="00007F"/>
          <w:sz w:val="24"/>
        </w:rPr>
        <w:t>fonction</w:t>
      </w:r>
      <w:r>
        <w:rPr>
          <w:color w:val="00007F"/>
          <w:spacing w:val="8"/>
          <w:sz w:val="24"/>
        </w:rPr>
        <w:t> </w:t>
      </w:r>
      <w:r>
        <w:rPr>
          <w:color w:val="00007F"/>
          <w:sz w:val="24"/>
        </w:rPr>
        <w:t>de</w:t>
      </w:r>
      <w:r>
        <w:rPr>
          <w:color w:val="00007F"/>
          <w:spacing w:val="8"/>
          <w:sz w:val="24"/>
        </w:rPr>
        <w:t> </w:t>
      </w:r>
      <w:r>
        <w:rPr>
          <w:color w:val="00007F"/>
          <w:sz w:val="24"/>
        </w:rPr>
        <w:t>leurs</w:t>
      </w:r>
      <w:r>
        <w:rPr>
          <w:color w:val="00007F"/>
          <w:spacing w:val="7"/>
          <w:sz w:val="24"/>
        </w:rPr>
        <w:t> </w:t>
      </w:r>
      <w:r>
        <w:rPr>
          <w:color w:val="00007F"/>
          <w:sz w:val="24"/>
        </w:rPr>
        <w:t>priorités</w:t>
      </w:r>
      <w:r>
        <w:rPr>
          <w:color w:val="00007F"/>
          <w:spacing w:val="-64"/>
          <w:sz w:val="24"/>
        </w:rPr>
        <w:t> </w:t>
      </w:r>
      <w:r>
        <w:rPr>
          <w:color w:val="00007F"/>
          <w:sz w:val="24"/>
        </w:rPr>
        <w:t>d’intervention.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135" w:right="0" w:hanging="1"/>
        <w:jc w:val="left"/>
        <w:rPr>
          <w:sz w:val="24"/>
        </w:rPr>
      </w:pPr>
      <w:r>
        <w:rPr>
          <w:color w:val="00007F"/>
          <w:sz w:val="24"/>
        </w:rPr>
        <w:t>Article</w:t>
      </w:r>
      <w:r>
        <w:rPr>
          <w:color w:val="00007F"/>
          <w:spacing w:val="4"/>
          <w:sz w:val="24"/>
        </w:rPr>
        <w:t> </w:t>
      </w:r>
      <w:r>
        <w:rPr>
          <w:color w:val="00007F"/>
          <w:sz w:val="24"/>
        </w:rPr>
        <w:t>10</w:t>
      </w:r>
      <w:r>
        <w:rPr>
          <w:color w:val="00007F"/>
          <w:spacing w:val="2"/>
          <w:sz w:val="24"/>
        </w:rPr>
        <w:t> </w:t>
      </w:r>
      <w:r>
        <w:rPr>
          <w:color w:val="00007F"/>
          <w:sz w:val="24"/>
        </w:rPr>
        <w:t>de</w:t>
      </w:r>
      <w:r>
        <w:rPr>
          <w:color w:val="00007F"/>
          <w:spacing w:val="5"/>
          <w:sz w:val="24"/>
        </w:rPr>
        <w:t> </w:t>
      </w:r>
      <w:r>
        <w:rPr>
          <w:color w:val="00007F"/>
          <w:sz w:val="24"/>
        </w:rPr>
        <w:t>la</w:t>
      </w:r>
      <w:r>
        <w:rPr>
          <w:color w:val="00007F"/>
          <w:spacing w:val="1"/>
          <w:sz w:val="24"/>
        </w:rPr>
        <w:t> </w:t>
      </w:r>
      <w:r>
        <w:rPr>
          <w:color w:val="00007F"/>
          <w:sz w:val="24"/>
        </w:rPr>
        <w:t>loi</w:t>
      </w:r>
      <w:r>
        <w:rPr>
          <w:color w:val="00007F"/>
          <w:spacing w:val="1"/>
          <w:sz w:val="24"/>
        </w:rPr>
        <w:t> </w:t>
      </w:r>
      <w:r>
        <w:rPr>
          <w:color w:val="00007F"/>
          <w:sz w:val="24"/>
        </w:rPr>
        <w:t>n°</w:t>
      </w:r>
      <w:r>
        <w:rPr>
          <w:color w:val="00007F"/>
          <w:spacing w:val="4"/>
          <w:sz w:val="24"/>
        </w:rPr>
        <w:t> </w:t>
      </w:r>
      <w:r>
        <w:rPr>
          <w:color w:val="00007F"/>
          <w:sz w:val="24"/>
        </w:rPr>
        <w:t>2000-321</w:t>
      </w:r>
      <w:r>
        <w:rPr>
          <w:color w:val="00007F"/>
          <w:spacing w:val="1"/>
          <w:sz w:val="24"/>
        </w:rPr>
        <w:t> </w:t>
      </w:r>
      <w:r>
        <w:rPr>
          <w:color w:val="00007F"/>
          <w:sz w:val="24"/>
        </w:rPr>
        <w:t>du</w:t>
      </w:r>
      <w:r>
        <w:rPr>
          <w:color w:val="00007F"/>
          <w:spacing w:val="2"/>
          <w:sz w:val="24"/>
        </w:rPr>
        <w:t> </w:t>
      </w:r>
      <w:r>
        <w:rPr>
          <w:color w:val="00007F"/>
          <w:sz w:val="24"/>
        </w:rPr>
        <w:t>12</w:t>
      </w:r>
      <w:r>
        <w:rPr>
          <w:color w:val="00007F"/>
          <w:spacing w:val="2"/>
          <w:sz w:val="24"/>
        </w:rPr>
        <w:t> </w:t>
      </w:r>
      <w:r>
        <w:rPr>
          <w:color w:val="00007F"/>
          <w:sz w:val="24"/>
        </w:rPr>
        <w:t>avril</w:t>
      </w:r>
      <w:r>
        <w:rPr>
          <w:color w:val="00007F"/>
          <w:spacing w:val="2"/>
          <w:sz w:val="24"/>
        </w:rPr>
        <w:t> </w:t>
      </w:r>
      <w:r>
        <w:rPr>
          <w:color w:val="00007F"/>
          <w:sz w:val="24"/>
        </w:rPr>
        <w:t>2000</w:t>
      </w:r>
      <w:r>
        <w:rPr>
          <w:color w:val="00007F"/>
          <w:spacing w:val="5"/>
          <w:sz w:val="24"/>
        </w:rPr>
        <w:t> </w:t>
      </w:r>
      <w:r>
        <w:rPr>
          <w:color w:val="00007F"/>
          <w:sz w:val="24"/>
        </w:rPr>
        <w:t>relative</w:t>
      </w:r>
      <w:r>
        <w:rPr>
          <w:color w:val="00007F"/>
          <w:spacing w:val="5"/>
          <w:sz w:val="24"/>
        </w:rPr>
        <w:t> </w:t>
      </w:r>
      <w:r>
        <w:rPr>
          <w:color w:val="00007F"/>
          <w:sz w:val="24"/>
        </w:rPr>
        <w:t>aux droits</w:t>
      </w:r>
      <w:r>
        <w:rPr>
          <w:color w:val="00007F"/>
          <w:spacing w:val="1"/>
          <w:sz w:val="24"/>
        </w:rPr>
        <w:t> </w:t>
      </w:r>
      <w:r>
        <w:rPr>
          <w:color w:val="00007F"/>
          <w:sz w:val="24"/>
        </w:rPr>
        <w:t>des</w:t>
      </w:r>
      <w:r>
        <w:rPr>
          <w:color w:val="00007F"/>
          <w:spacing w:val="4"/>
          <w:sz w:val="24"/>
        </w:rPr>
        <w:t> </w:t>
      </w:r>
      <w:r>
        <w:rPr>
          <w:color w:val="00007F"/>
          <w:sz w:val="24"/>
        </w:rPr>
        <w:t>citoyens dans</w:t>
      </w:r>
      <w:r>
        <w:rPr>
          <w:color w:val="00007F"/>
          <w:spacing w:val="4"/>
          <w:sz w:val="24"/>
        </w:rPr>
        <w:t> </w:t>
      </w:r>
      <w:r>
        <w:rPr>
          <w:color w:val="00007F"/>
          <w:sz w:val="24"/>
        </w:rPr>
        <w:t>leurs</w:t>
      </w:r>
      <w:r>
        <w:rPr>
          <w:color w:val="00007F"/>
          <w:spacing w:val="-64"/>
          <w:sz w:val="24"/>
        </w:rPr>
        <w:t> </w:t>
      </w:r>
      <w:r>
        <w:rPr>
          <w:color w:val="00007F"/>
          <w:sz w:val="24"/>
        </w:rPr>
        <w:t>relations</w:t>
      </w:r>
      <w:r>
        <w:rPr>
          <w:color w:val="00007F"/>
          <w:spacing w:val="-3"/>
          <w:sz w:val="24"/>
        </w:rPr>
        <w:t> </w:t>
      </w:r>
      <w:r>
        <w:rPr>
          <w:color w:val="00007F"/>
          <w:sz w:val="24"/>
        </w:rPr>
        <w:t>avec les administrations (extraits)</w:t>
      </w:r>
      <w:r>
        <w:rPr>
          <w:color w:val="00007F"/>
          <w:spacing w:val="-1"/>
          <w:sz w:val="24"/>
        </w:rPr>
        <w:t> </w:t>
      </w:r>
      <w:r>
        <w:rPr>
          <w:color w:val="00007F"/>
          <w:sz w:val="24"/>
        </w:rPr>
        <w:t>:</w:t>
      </w:r>
    </w:p>
    <w:p>
      <w:pPr>
        <w:spacing w:before="0"/>
        <w:ind w:left="1135" w:right="561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« Lorsque la subvention est affectée à une dépense déterminée, l'organisme de droit privé bénéficiaire doit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produire un compte rendu financier qui atteste de la conformité des dépenses effectuées à l'objet de 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subvention.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compte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rendu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financier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est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déposé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auprès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l'autorité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administrative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qui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versé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subvention dans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les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six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mois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suivant 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fin de l'exercice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pour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lequel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elle 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été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attribuée.</w:t>
      </w:r>
    </w:p>
    <w:p>
      <w:pPr>
        <w:spacing w:before="1"/>
        <w:ind w:left="1135" w:right="563" w:hanging="1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Le budget et les comptes de tout organisme de droit privé ayant reçu une subvention, la convention prévue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au présent article et le compte rendu financier de la subvention doivent être communiqués à toute personne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qui en fait la demande par l'autorité administrative ayant attribué la subvention ou celles qui les détiennent,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dans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conditions prévues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 la loi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n°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78-753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du 17 juillet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1978 précitée.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»</w:t>
      </w:r>
    </w:p>
    <w:p>
      <w:pPr>
        <w:spacing w:after="0"/>
        <w:jc w:val="both"/>
        <w:rPr>
          <w:rFonts w:ascii="Arial" w:hAnsi="Arial"/>
          <w:sz w:val="20"/>
        </w:rPr>
        <w:sectPr>
          <w:type w:val="continuous"/>
          <w:pgSz w:w="11900" w:h="16840"/>
          <w:pgMar w:top="300" w:bottom="280" w:left="0" w:right="560"/>
        </w:sectPr>
      </w:pPr>
    </w:p>
    <w:p>
      <w:pPr>
        <w:pStyle w:val="BodyText"/>
        <w:ind w:left="1089"/>
        <w:rPr>
          <w:rFonts w:ascii="Arial"/>
          <w:sz w:val="20"/>
        </w:rPr>
      </w:pPr>
      <w:r>
        <w:rPr>
          <w:rFonts w:ascii="Arial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86.4pt;height:56.05pt;mso-position-horizontal-relative:char;mso-position-vertical-relative:line" type="#_x0000_t202" filled="true" fillcolor="#ffcc00" stroked="false">
            <w10:anchorlock/>
            <v:textbox inset="0,0,0,0">
              <w:txbxContent>
                <w:p>
                  <w:pPr>
                    <w:spacing w:line="825" w:lineRule="exact" w:before="0"/>
                    <w:ind w:left="268" w:right="0" w:firstLine="0"/>
                    <w:jc w:val="left"/>
                    <w:rPr>
                      <w:sz w:val="56"/>
                    </w:rPr>
                  </w:pPr>
                  <w:r>
                    <w:rPr>
                      <w:rFonts w:ascii="Arial" w:hAnsi="Arial"/>
                      <w:b/>
                      <w:color w:val="00007F"/>
                      <w:sz w:val="72"/>
                    </w:rPr>
                    <w:t>1.</w:t>
                  </w:r>
                  <w:r>
                    <w:rPr>
                      <w:rFonts w:ascii="Arial" w:hAnsi="Arial"/>
                      <w:b/>
                      <w:color w:val="00007F"/>
                      <w:spacing w:val="-5"/>
                      <w:sz w:val="72"/>
                    </w:rPr>
                    <w:t> </w:t>
                  </w:r>
                  <w:r>
                    <w:rPr>
                      <w:color w:val="00007F"/>
                      <w:sz w:val="72"/>
                    </w:rPr>
                    <w:t>B</w:t>
                  </w:r>
                  <w:r>
                    <w:rPr>
                      <w:color w:val="00007F"/>
                      <w:sz w:val="56"/>
                    </w:rPr>
                    <w:t>ilan</w:t>
                  </w:r>
                  <w:r>
                    <w:rPr>
                      <w:color w:val="00007F"/>
                      <w:spacing w:val="-1"/>
                      <w:sz w:val="56"/>
                    </w:rPr>
                    <w:t> </w:t>
                  </w:r>
                  <w:r>
                    <w:rPr>
                      <w:color w:val="00007F"/>
                      <w:sz w:val="56"/>
                    </w:rPr>
                    <w:t>qualitatif</w:t>
                  </w:r>
                  <w:r>
                    <w:rPr>
                      <w:color w:val="00007F"/>
                      <w:spacing w:val="-3"/>
                      <w:sz w:val="56"/>
                    </w:rPr>
                    <w:t> </w:t>
                  </w:r>
                  <w:r>
                    <w:rPr>
                      <w:color w:val="00007F"/>
                      <w:sz w:val="56"/>
                    </w:rPr>
                    <w:t>de</w:t>
                  </w:r>
                  <w:r>
                    <w:rPr>
                      <w:color w:val="00007F"/>
                      <w:spacing w:val="-1"/>
                      <w:sz w:val="56"/>
                    </w:rPr>
                    <w:t> </w:t>
                  </w:r>
                  <w:r>
                    <w:rPr>
                      <w:color w:val="00007F"/>
                      <w:sz w:val="56"/>
                    </w:rPr>
                    <w:t>l’action</w:t>
                  </w:r>
                  <w:r>
                    <w:rPr>
                      <w:color w:val="00007F"/>
                      <w:spacing w:val="-1"/>
                      <w:sz w:val="56"/>
                    </w:rPr>
                    <w:t> </w:t>
                  </w:r>
                  <w:r>
                    <w:rPr>
                      <w:color w:val="00007F"/>
                      <w:sz w:val="56"/>
                    </w:rPr>
                    <w:t>réalisée</w:t>
                  </w:r>
                </w:p>
              </w:txbxContent>
            </v:textbox>
            <v:fill type="solid"/>
          </v:shape>
        </w:pict>
      </w:r>
      <w:r>
        <w:rPr>
          <w:rFonts w:ascii="Arial"/>
          <w:sz w:val="20"/>
        </w:rPr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2"/>
        <w:rPr>
          <w:rFonts w:ascii="Arial"/>
          <w:i/>
          <w:sz w:val="22"/>
        </w:rPr>
      </w:pPr>
    </w:p>
    <w:p>
      <w:pPr>
        <w:spacing w:before="0"/>
        <w:ind w:left="851" w:right="0" w:firstLine="0"/>
        <w:jc w:val="left"/>
        <w:rPr>
          <w:sz w:val="20"/>
        </w:rPr>
      </w:pPr>
      <w:r>
        <w:rPr>
          <w:rFonts w:ascii="Arial"/>
          <w:b/>
          <w:color w:val="00007F"/>
          <w:sz w:val="20"/>
        </w:rPr>
        <w:t>Identification</w:t>
      </w:r>
      <w:r>
        <w:rPr>
          <w:rFonts w:ascii="Arial"/>
          <w:b/>
          <w:color w:val="00007F"/>
          <w:spacing w:val="-6"/>
          <w:sz w:val="20"/>
        </w:rPr>
        <w:t> </w:t>
      </w:r>
      <w:r>
        <w:rPr>
          <w:color w:val="00007F"/>
          <w:sz w:val="20"/>
        </w:rPr>
        <w:t>:</w:t>
      </w:r>
    </w:p>
    <w:p>
      <w:pPr>
        <w:spacing w:before="104"/>
        <w:ind w:left="851" w:right="0" w:firstLine="0"/>
        <w:jc w:val="left"/>
        <w:rPr>
          <w:sz w:val="20"/>
        </w:rPr>
      </w:pPr>
      <w:r>
        <w:rPr>
          <w:color w:val="00007F"/>
          <w:w w:val="95"/>
          <w:sz w:val="20"/>
        </w:rPr>
        <w:t>Nom</w:t>
      </w:r>
      <w:r>
        <w:rPr>
          <w:color w:val="00007F"/>
          <w:spacing w:val="122"/>
          <w:sz w:val="20"/>
        </w:rPr>
        <w:t> </w:t>
      </w:r>
      <w:r>
        <w:rPr>
          <w:color w:val="00007F"/>
          <w:w w:val="95"/>
          <w:sz w:val="20"/>
        </w:rPr>
        <w:t>:</w:t>
      </w:r>
      <w:r>
        <w:rPr>
          <w:color w:val="00007F"/>
          <w:spacing w:val="90"/>
          <w:sz w:val="20"/>
        </w:rPr>
        <w:t> </w:t>
      </w:r>
      <w:r>
        <w:rPr>
          <w:color w:val="00007F"/>
          <w:w w:val="95"/>
          <w:sz w:val="20"/>
        </w:rPr>
        <w:t>........................................................................................................................................................................</w:t>
      </w:r>
    </w:p>
    <w:p>
      <w:pPr>
        <w:tabs>
          <w:tab w:pos="2927" w:val="left" w:leader="none"/>
          <w:tab w:pos="3206" w:val="left" w:leader="none"/>
          <w:tab w:pos="3484" w:val="left" w:leader="none"/>
          <w:tab w:pos="4317" w:val="left" w:leader="none"/>
          <w:tab w:pos="4596" w:val="left" w:leader="none"/>
          <w:tab w:pos="4874" w:val="left" w:leader="none"/>
        </w:tabs>
        <w:spacing w:before="98"/>
        <w:ind w:left="852" w:right="0" w:firstLine="0"/>
        <w:jc w:val="left"/>
        <w:rPr>
          <w:sz w:val="20"/>
        </w:rPr>
      </w:pPr>
      <w:r>
        <w:rPr>
          <w:color w:val="00007F"/>
          <w:sz w:val="20"/>
        </w:rPr>
        <w:t>Numéro</w:t>
      </w:r>
      <w:r>
        <w:rPr>
          <w:color w:val="00007F"/>
          <w:spacing w:val="-2"/>
          <w:sz w:val="20"/>
        </w:rPr>
        <w:t> </w:t>
      </w:r>
      <w:r>
        <w:rPr>
          <w:color w:val="00007F"/>
          <w:sz w:val="20"/>
        </w:rPr>
        <w:t>SIRET</w:t>
      </w:r>
      <w:r>
        <w:rPr>
          <w:color w:val="00007F"/>
          <w:spacing w:val="1"/>
          <w:sz w:val="20"/>
        </w:rPr>
        <w:t> </w:t>
      </w:r>
      <w:r>
        <w:rPr>
          <w:color w:val="00007F"/>
          <w:sz w:val="20"/>
        </w:rPr>
        <w:t>:</w:t>
      </w:r>
      <w:r>
        <w:rPr>
          <w:color w:val="00007F"/>
          <w:spacing w:val="-2"/>
          <w:sz w:val="20"/>
        </w:rPr>
        <w:t> </w:t>
      </w:r>
      <w:r>
        <w:rPr>
          <w:color w:val="00007F"/>
          <w:sz w:val="20"/>
        </w:rPr>
        <w:t>I</w:t>
      </w:r>
      <w:r>
        <w:rPr>
          <w:color w:val="00007F"/>
          <w:sz w:val="20"/>
          <w:u w:val="single" w:color="00007E"/>
        </w:rPr>
        <w:t>  </w:t>
      </w:r>
      <w:r>
        <w:rPr>
          <w:color w:val="00007F"/>
          <w:spacing w:val="49"/>
          <w:sz w:val="20"/>
          <w:u w:val="single" w:color="00007E"/>
        </w:rPr>
        <w:t> </w:t>
      </w:r>
      <w:r>
        <w:rPr>
          <w:color w:val="00007F"/>
          <w:sz w:val="20"/>
          <w:u w:val="single" w:color="00007E"/>
        </w:rPr>
        <w:t>I</w:t>
        <w:tab/>
        <w:t>I</w:t>
        <w:tab/>
        <w:t>I</w:t>
        <w:tab/>
      </w:r>
      <w:r>
        <w:rPr>
          <w:color w:val="00007F"/>
          <w:sz w:val="20"/>
        </w:rPr>
        <w:t>I__I</w:t>
      </w:r>
      <w:r>
        <w:rPr>
          <w:color w:val="00007F"/>
          <w:sz w:val="20"/>
          <w:u w:val="single" w:color="00007E"/>
        </w:rPr>
        <w:t>  </w:t>
      </w:r>
      <w:r>
        <w:rPr>
          <w:color w:val="00007F"/>
          <w:spacing w:val="55"/>
          <w:sz w:val="20"/>
          <w:u w:val="single" w:color="00007E"/>
        </w:rPr>
        <w:t> </w:t>
      </w:r>
      <w:r>
        <w:rPr>
          <w:color w:val="00007F"/>
          <w:sz w:val="20"/>
          <w:u w:val="single" w:color="00007E"/>
        </w:rPr>
        <w:t>I</w:t>
        <w:tab/>
        <w:t>I</w:t>
        <w:tab/>
        <w:t>I</w:t>
        <w:tab/>
      </w:r>
      <w:r>
        <w:rPr>
          <w:color w:val="00007F"/>
          <w:sz w:val="20"/>
        </w:rPr>
        <w:t>I__I__I__I</w:t>
      </w:r>
      <w:r>
        <w:rPr>
          <w:color w:val="00007F"/>
          <w:spacing w:val="106"/>
          <w:sz w:val="20"/>
          <w:u w:val="single" w:color="00007E"/>
        </w:rPr>
        <w:t> </w:t>
      </w:r>
      <w:r>
        <w:rPr>
          <w:color w:val="00007F"/>
          <w:sz w:val="20"/>
        </w:rPr>
        <w:t>I__I</w:t>
      </w:r>
    </w:p>
    <w:p>
      <w:pPr>
        <w:tabs>
          <w:tab w:pos="2805" w:val="left" w:leader="none"/>
          <w:tab w:pos="3083" w:val="left" w:leader="none"/>
          <w:tab w:pos="3919" w:val="left" w:leader="none"/>
          <w:tab w:pos="7264" w:val="left" w:leader="none"/>
          <w:tab w:pos="7543" w:val="left" w:leader="none"/>
          <w:tab w:pos="7821" w:val="left" w:leader="none"/>
          <w:tab w:pos="8102" w:val="left" w:leader="none"/>
          <w:tab w:pos="8378" w:val="left" w:leader="none"/>
          <w:tab w:pos="9489" w:val="left" w:leader="none"/>
          <w:tab w:pos="9768" w:val="left" w:leader="none"/>
          <w:tab w:pos="10046" w:val="left" w:leader="none"/>
        </w:tabs>
        <w:spacing w:before="102"/>
        <w:ind w:left="852" w:right="1235" w:firstLine="0"/>
        <w:jc w:val="left"/>
        <w:rPr>
          <w:sz w:val="20"/>
        </w:rPr>
      </w:pPr>
      <w:r>
        <w:rPr>
          <w:color w:val="00007F"/>
          <w:sz w:val="20"/>
        </w:rPr>
        <w:t>Numéro</w:t>
      </w:r>
      <w:r>
        <w:rPr>
          <w:color w:val="00007F"/>
          <w:spacing w:val="-3"/>
          <w:sz w:val="20"/>
        </w:rPr>
        <w:t> </w:t>
      </w:r>
      <w:r>
        <w:rPr>
          <w:color w:val="00007F"/>
          <w:sz w:val="20"/>
        </w:rPr>
        <w:t>RNA</w:t>
      </w:r>
      <w:r>
        <w:rPr>
          <w:color w:val="00007F"/>
          <w:spacing w:val="-3"/>
          <w:sz w:val="20"/>
        </w:rPr>
        <w:t> </w:t>
      </w:r>
      <w:r>
        <w:rPr>
          <w:color w:val="00007F"/>
          <w:sz w:val="20"/>
        </w:rPr>
        <w:t>ou à</w:t>
      </w:r>
      <w:r>
        <w:rPr>
          <w:color w:val="00007F"/>
          <w:spacing w:val="-2"/>
          <w:sz w:val="20"/>
        </w:rPr>
        <w:t> </w:t>
      </w:r>
      <w:r>
        <w:rPr>
          <w:color w:val="00007F"/>
          <w:sz w:val="20"/>
        </w:rPr>
        <w:t>défaut</w:t>
      </w:r>
      <w:r>
        <w:rPr>
          <w:color w:val="00007F"/>
          <w:spacing w:val="-3"/>
          <w:sz w:val="20"/>
        </w:rPr>
        <w:t> </w:t>
      </w:r>
      <w:r>
        <w:rPr>
          <w:color w:val="00007F"/>
          <w:sz w:val="20"/>
        </w:rPr>
        <w:t>celui</w:t>
      </w:r>
      <w:r>
        <w:rPr>
          <w:color w:val="00007F"/>
          <w:spacing w:val="-3"/>
          <w:sz w:val="20"/>
        </w:rPr>
        <w:t> </w:t>
      </w:r>
      <w:r>
        <w:rPr>
          <w:color w:val="00007F"/>
          <w:sz w:val="20"/>
        </w:rPr>
        <w:t>du</w:t>
      </w:r>
      <w:r>
        <w:rPr>
          <w:color w:val="00007F"/>
          <w:spacing w:val="-2"/>
          <w:sz w:val="20"/>
        </w:rPr>
        <w:t> </w:t>
      </w:r>
      <w:r>
        <w:rPr>
          <w:color w:val="00007F"/>
          <w:sz w:val="20"/>
        </w:rPr>
        <w:t>récépissé</w:t>
      </w:r>
      <w:r>
        <w:rPr>
          <w:color w:val="00007F"/>
          <w:spacing w:val="-2"/>
          <w:sz w:val="20"/>
        </w:rPr>
        <w:t> </w:t>
      </w:r>
      <w:r>
        <w:rPr>
          <w:color w:val="00007F"/>
          <w:sz w:val="20"/>
        </w:rPr>
        <w:t>en préfecture</w:t>
      </w:r>
      <w:r>
        <w:rPr>
          <w:color w:val="00007F"/>
          <w:spacing w:val="-3"/>
          <w:sz w:val="20"/>
        </w:rPr>
        <w:t> </w:t>
      </w:r>
      <w:r>
        <w:rPr>
          <w:color w:val="00007F"/>
          <w:sz w:val="20"/>
        </w:rPr>
        <w:t>:</w:t>
      </w:r>
      <w:r>
        <w:rPr>
          <w:color w:val="00007F"/>
          <w:spacing w:val="-2"/>
          <w:sz w:val="20"/>
        </w:rPr>
        <w:t> </w:t>
      </w:r>
      <w:r>
        <w:rPr>
          <w:color w:val="00007F"/>
          <w:sz w:val="20"/>
        </w:rPr>
        <w:t>I__I__I</w:t>
      </w:r>
      <w:r>
        <w:rPr>
          <w:color w:val="00007F"/>
          <w:sz w:val="20"/>
          <w:u w:val="single" w:color="00007E"/>
        </w:rPr>
        <w:t>  </w:t>
      </w:r>
      <w:r>
        <w:rPr>
          <w:color w:val="00007F"/>
          <w:spacing w:val="52"/>
          <w:sz w:val="20"/>
          <w:u w:val="single" w:color="00007E"/>
        </w:rPr>
        <w:t> </w:t>
      </w:r>
      <w:r>
        <w:rPr>
          <w:color w:val="00007F"/>
          <w:sz w:val="20"/>
          <w:u w:val="single" w:color="00007E"/>
        </w:rPr>
        <w:t>I</w:t>
        <w:tab/>
        <w:t>I</w:t>
        <w:tab/>
        <w:t>I</w:t>
        <w:tab/>
        <w:t>I</w:t>
        <w:tab/>
        <w:t>I</w:t>
        <w:tab/>
      </w:r>
      <w:r>
        <w:rPr>
          <w:color w:val="00007F"/>
          <w:sz w:val="20"/>
        </w:rPr>
        <w:t>I__I__I</w:t>
      </w:r>
      <w:r>
        <w:rPr>
          <w:color w:val="00007F"/>
          <w:sz w:val="20"/>
          <w:u w:val="single" w:color="00007E"/>
        </w:rPr>
        <w:t>  </w:t>
      </w:r>
      <w:r>
        <w:rPr>
          <w:color w:val="00007F"/>
          <w:spacing w:val="53"/>
          <w:sz w:val="20"/>
          <w:u w:val="single" w:color="00007E"/>
        </w:rPr>
        <w:t> </w:t>
      </w:r>
      <w:r>
        <w:rPr>
          <w:color w:val="00007F"/>
          <w:sz w:val="20"/>
          <w:u w:val="single" w:color="00007E"/>
        </w:rPr>
        <w:t>I</w:t>
        <w:tab/>
        <w:t>I</w:t>
        <w:tab/>
        <w:t>I</w:t>
        <w:tab/>
      </w:r>
      <w:r>
        <w:rPr>
          <w:color w:val="00007F"/>
          <w:spacing w:val="-4"/>
          <w:sz w:val="20"/>
        </w:rPr>
        <w:t>I</w:t>
      </w:r>
      <w:r>
        <w:rPr>
          <w:color w:val="00007F"/>
          <w:spacing w:val="-52"/>
          <w:sz w:val="20"/>
        </w:rPr>
        <w:t> </w:t>
      </w:r>
      <w:r>
        <w:rPr>
          <w:color w:val="00007F"/>
          <w:sz w:val="20"/>
        </w:rPr>
        <w:t>Pour une association régie par le code civil local (Alsace-Moselle), date de l'inscription au registre des</w:t>
      </w:r>
      <w:r>
        <w:rPr>
          <w:color w:val="00007F"/>
          <w:spacing w:val="1"/>
          <w:sz w:val="20"/>
        </w:rPr>
        <w:t> </w:t>
      </w:r>
      <w:r>
        <w:rPr>
          <w:color w:val="00007F"/>
          <w:sz w:val="20"/>
        </w:rPr>
        <w:t>Associations</w:t>
      </w:r>
      <w:r>
        <w:rPr>
          <w:color w:val="00007F"/>
          <w:spacing w:val="-2"/>
          <w:sz w:val="20"/>
        </w:rPr>
        <w:t> </w:t>
      </w:r>
      <w:r>
        <w:rPr>
          <w:color w:val="00007F"/>
          <w:sz w:val="20"/>
        </w:rPr>
        <w:t>:</w:t>
      </w:r>
      <w:r>
        <w:rPr>
          <w:color w:val="00007F"/>
          <w:spacing w:val="-2"/>
          <w:sz w:val="20"/>
        </w:rPr>
        <w:t> </w:t>
      </w:r>
      <w:r>
        <w:rPr>
          <w:color w:val="00007F"/>
          <w:sz w:val="20"/>
        </w:rPr>
        <w:t>: I</w:t>
      </w:r>
      <w:r>
        <w:rPr>
          <w:color w:val="00007F"/>
          <w:sz w:val="20"/>
          <w:u w:val="single" w:color="00007E"/>
        </w:rPr>
        <w:t>  </w:t>
      </w:r>
      <w:r>
        <w:rPr>
          <w:color w:val="00007F"/>
          <w:spacing w:val="52"/>
          <w:sz w:val="20"/>
          <w:u w:val="single" w:color="00007E"/>
        </w:rPr>
        <w:t> </w:t>
      </w:r>
      <w:r>
        <w:rPr>
          <w:color w:val="00007F"/>
          <w:sz w:val="20"/>
          <w:u w:val="single" w:color="00007E"/>
        </w:rPr>
        <w:t>I</w:t>
        <w:tab/>
        <w:t>I</w:t>
        <w:tab/>
      </w:r>
      <w:r>
        <w:rPr>
          <w:color w:val="00007F"/>
          <w:sz w:val="20"/>
        </w:rPr>
        <w:t>I__I</w:t>
      </w:r>
      <w:r>
        <w:rPr>
          <w:color w:val="00007F"/>
          <w:sz w:val="20"/>
          <w:u w:val="single" w:color="00007E"/>
        </w:rPr>
        <w:t>  </w:t>
      </w:r>
      <w:r>
        <w:rPr>
          <w:color w:val="00007F"/>
          <w:spacing w:val="53"/>
          <w:sz w:val="20"/>
          <w:u w:val="single" w:color="00007E"/>
        </w:rPr>
        <w:t> </w:t>
      </w:r>
      <w:r>
        <w:rPr>
          <w:color w:val="00007F"/>
          <w:sz w:val="20"/>
          <w:u w:val="single" w:color="00007E"/>
        </w:rPr>
        <w:t>I</w:t>
        <w:tab/>
      </w:r>
      <w:r>
        <w:rPr>
          <w:color w:val="00007F"/>
          <w:sz w:val="20"/>
        </w:rPr>
        <w:t>I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851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Décrire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précisément la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mise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œuvre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l’action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: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30"/>
        </w:rPr>
      </w:pPr>
    </w:p>
    <w:p>
      <w:pPr>
        <w:spacing w:before="0"/>
        <w:ind w:left="851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Quel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été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le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nombre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approximatif de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personnes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bénéficiaires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(par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type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publics) ?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30"/>
        </w:rPr>
      </w:pPr>
    </w:p>
    <w:p>
      <w:pPr>
        <w:spacing w:before="0"/>
        <w:ind w:left="851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Quels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ont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été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les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date(s)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et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lieu(x)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réalisation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votre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action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?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1"/>
        <w:rPr>
          <w:rFonts w:ascii="Arial"/>
          <w:i/>
          <w:sz w:val="32"/>
        </w:rPr>
      </w:pPr>
    </w:p>
    <w:p>
      <w:pPr>
        <w:spacing w:before="0"/>
        <w:ind w:left="851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Les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objectifs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l’action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ont-ils été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atteints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au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regard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des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indicateurs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utilisés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?</w:t>
      </w:r>
    </w:p>
    <w:p>
      <w:pPr>
        <w:spacing w:after="0"/>
        <w:jc w:val="left"/>
        <w:rPr>
          <w:rFonts w:ascii="Arial" w:hAnsi="Arial"/>
          <w:sz w:val="22"/>
        </w:rPr>
        <w:sectPr>
          <w:pgSz w:w="11900" w:h="16840"/>
          <w:pgMar w:top="280" w:bottom="280" w:left="0" w:right="560"/>
        </w:sectPr>
      </w:pPr>
    </w:p>
    <w:p>
      <w:pPr>
        <w:pStyle w:val="BodyText"/>
        <w:rPr>
          <w:rFonts w:ascii="Arial"/>
          <w:i/>
          <w:sz w:val="20"/>
        </w:rPr>
      </w:pPr>
      <w:r>
        <w:rPr/>
        <w:pict>
          <v:group style="position:absolute;margin-left:19.920pt;margin-top:14.159618pt;width:575.050pt;height:41.4pt;mso-position-horizontal-relative:page;mso-position-vertical-relative:page;z-index:15730176" coordorigin="398,283" coordsize="11501,828">
            <v:rect style="position:absolute;left:398;top:283;width:11501;height:828" filled="true" fillcolor="#ffcc00" stroked="false">
              <v:fill type="solid"/>
            </v:rect>
            <v:shape style="position:absolute;left:398;top:283;width:11501;height:828" type="#_x0000_t202" filled="false" stroked="false">
              <v:textbox inset="0,0,0,0">
                <w:txbxContent>
                  <w:p>
                    <w:pPr>
                      <w:spacing w:line="825" w:lineRule="exact" w:before="0"/>
                      <w:ind w:left="2673" w:right="0" w:firstLine="0"/>
                      <w:jc w:val="left"/>
                      <w:rPr>
                        <w:sz w:val="56"/>
                      </w:rPr>
                    </w:pPr>
                    <w:r>
                      <w:rPr>
                        <w:rFonts w:ascii="Arial" w:hAnsi="Arial"/>
                        <w:b/>
                        <w:color w:val="00007F"/>
                        <w:w w:val="99"/>
                        <w:sz w:val="72"/>
                      </w:rPr>
                      <w:t>2.</w:t>
                    </w:r>
                    <w:r>
                      <w:rPr>
                        <w:rFonts w:ascii="Arial" w:hAnsi="Arial"/>
                        <w:b/>
                        <w:color w:val="00007F"/>
                        <w:spacing w:val="-45"/>
                        <w:sz w:val="72"/>
                      </w:rPr>
                      <w:t> </w:t>
                    </w:r>
                    <w:r>
                      <w:rPr>
                        <w:color w:val="00007F"/>
                        <w:spacing w:val="-1"/>
                        <w:w w:val="99"/>
                        <w:sz w:val="56"/>
                      </w:rPr>
                      <w:t>T</w:t>
                    </w:r>
                    <w:r>
                      <w:rPr>
                        <w:color w:val="00007F"/>
                        <w:spacing w:val="1"/>
                        <w:w w:val="99"/>
                        <w:sz w:val="56"/>
                      </w:rPr>
                      <w:t>ab</w:t>
                    </w:r>
                    <w:r>
                      <w:rPr>
                        <w:color w:val="00007F"/>
                        <w:w w:val="99"/>
                        <w:sz w:val="56"/>
                      </w:rPr>
                      <w:t>l</w:t>
                    </w:r>
                    <w:r>
                      <w:rPr>
                        <w:color w:val="00007F"/>
                        <w:spacing w:val="1"/>
                        <w:w w:val="99"/>
                        <w:sz w:val="56"/>
                      </w:rPr>
                      <w:t>ea</w:t>
                    </w:r>
                    <w:r>
                      <w:rPr>
                        <w:color w:val="00007F"/>
                        <w:w w:val="99"/>
                        <w:sz w:val="56"/>
                      </w:rPr>
                      <w:t>u</w:t>
                    </w:r>
                    <w:r>
                      <w:rPr>
                        <w:color w:val="00007F"/>
                        <w:spacing w:val="1"/>
                        <w:sz w:val="56"/>
                      </w:rPr>
                      <w:t> </w:t>
                    </w:r>
                    <w:r>
                      <w:rPr>
                        <w:color w:val="00007F"/>
                        <w:spacing w:val="1"/>
                        <w:w w:val="99"/>
                        <w:sz w:val="56"/>
                      </w:rPr>
                      <w:t>d</w:t>
                    </w:r>
                    <w:r>
                      <w:rPr>
                        <w:color w:val="00007F"/>
                        <w:w w:val="99"/>
                        <w:sz w:val="56"/>
                      </w:rPr>
                      <w:t>e</w:t>
                    </w:r>
                    <w:r>
                      <w:rPr>
                        <w:color w:val="00007F"/>
                        <w:spacing w:val="-1"/>
                        <w:sz w:val="56"/>
                      </w:rPr>
                      <w:t> </w:t>
                    </w:r>
                    <w:r>
                      <w:rPr>
                        <w:color w:val="00007F"/>
                        <w:spacing w:val="1"/>
                        <w:w w:val="99"/>
                        <w:sz w:val="56"/>
                      </w:rPr>
                      <w:t>sy</w:t>
                    </w:r>
                    <w:r>
                      <w:rPr>
                        <w:color w:val="00007F"/>
                        <w:spacing w:val="-2"/>
                        <w:w w:val="99"/>
                        <w:sz w:val="56"/>
                      </w:rPr>
                      <w:t>n</w:t>
                    </w:r>
                    <w:r>
                      <w:rPr>
                        <w:color w:val="00007F"/>
                        <w:w w:val="99"/>
                        <w:sz w:val="56"/>
                      </w:rPr>
                      <w:t>t</w:t>
                    </w:r>
                    <w:r>
                      <w:rPr>
                        <w:color w:val="00007F"/>
                        <w:spacing w:val="1"/>
                        <w:w w:val="99"/>
                        <w:sz w:val="56"/>
                      </w:rPr>
                      <w:t>hès</w:t>
                    </w:r>
                    <w:r>
                      <w:rPr>
                        <w:color w:val="00007F"/>
                        <w:spacing w:val="-2"/>
                        <w:w w:val="99"/>
                        <w:sz w:val="56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7F"/>
                        <w:spacing w:val="-1"/>
                        <w:w w:val="99"/>
                        <w:position w:val="10"/>
                        <w:sz w:val="14"/>
                      </w:rPr>
                      <w:t>1</w:t>
                    </w:r>
                    <w:r>
                      <w:rPr>
                        <w:color w:val="00007F"/>
                        <w:w w:val="99"/>
                        <w:sz w:val="56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9"/>
        <w:rPr>
          <w:rFonts w:ascii="Arial"/>
          <w:i/>
          <w:sz w:val="25"/>
        </w:rPr>
      </w:pPr>
    </w:p>
    <w:p>
      <w:pPr>
        <w:spacing w:before="94"/>
        <w:ind w:left="687" w:right="1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Exercice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20…</w:t>
      </w:r>
    </w:p>
    <w:p>
      <w:pPr>
        <w:pStyle w:val="BodyText"/>
        <w:spacing w:before="4"/>
        <w:rPr>
          <w:rFonts w:ascii="Arial"/>
          <w:b/>
          <w:sz w:val="24"/>
        </w:rPr>
      </w:pPr>
    </w:p>
    <w:tbl>
      <w:tblPr>
        <w:tblW w:w="0" w:type="auto"/>
        <w:jc w:val="left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7"/>
        <w:gridCol w:w="1005"/>
        <w:gridCol w:w="1163"/>
        <w:gridCol w:w="323"/>
        <w:gridCol w:w="2623"/>
        <w:gridCol w:w="1011"/>
        <w:gridCol w:w="1172"/>
        <w:gridCol w:w="932"/>
      </w:tblGrid>
      <w:tr>
        <w:trPr>
          <w:trHeight w:val="268" w:hRule="atLeast"/>
        </w:trPr>
        <w:tc>
          <w:tcPr>
            <w:tcW w:w="2107" w:type="dxa"/>
          </w:tcPr>
          <w:p>
            <w:pPr>
              <w:pStyle w:val="TableParagraph"/>
              <w:spacing w:line="201" w:lineRule="exact"/>
              <w:ind w:left="6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CHARGES</w:t>
            </w:r>
          </w:p>
        </w:tc>
        <w:tc>
          <w:tcPr>
            <w:tcW w:w="1005" w:type="dxa"/>
          </w:tcPr>
          <w:p>
            <w:pPr>
              <w:pStyle w:val="TableParagraph"/>
              <w:spacing w:line="201" w:lineRule="exact"/>
              <w:ind w:left="75" w:right="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Prévision</w:t>
            </w:r>
          </w:p>
        </w:tc>
        <w:tc>
          <w:tcPr>
            <w:tcW w:w="1163" w:type="dxa"/>
          </w:tcPr>
          <w:p>
            <w:pPr>
              <w:pStyle w:val="TableParagraph"/>
              <w:spacing w:line="201" w:lineRule="exact"/>
              <w:ind w:left="79" w:right="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Réalisation</w:t>
            </w:r>
          </w:p>
        </w:tc>
        <w:tc>
          <w:tcPr>
            <w:tcW w:w="323" w:type="dxa"/>
          </w:tcPr>
          <w:p>
            <w:pPr>
              <w:pStyle w:val="TableParagraph"/>
              <w:spacing w:line="201" w:lineRule="exact"/>
              <w:ind w:left="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%</w:t>
            </w:r>
          </w:p>
        </w:tc>
        <w:tc>
          <w:tcPr>
            <w:tcW w:w="2623" w:type="dxa"/>
          </w:tcPr>
          <w:p>
            <w:pPr>
              <w:pStyle w:val="TableParagraph"/>
              <w:spacing w:line="201" w:lineRule="exact"/>
              <w:ind w:left="8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PRODUITS</w:t>
            </w:r>
          </w:p>
        </w:tc>
        <w:tc>
          <w:tcPr>
            <w:tcW w:w="1011" w:type="dxa"/>
          </w:tcPr>
          <w:p>
            <w:pPr>
              <w:pStyle w:val="TableParagraph"/>
              <w:spacing w:line="201" w:lineRule="exact"/>
              <w:ind w:left="76" w:right="7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Prévision</w:t>
            </w:r>
          </w:p>
        </w:tc>
        <w:tc>
          <w:tcPr>
            <w:tcW w:w="1172" w:type="dxa"/>
          </w:tcPr>
          <w:p>
            <w:pPr>
              <w:pStyle w:val="TableParagraph"/>
              <w:spacing w:line="201" w:lineRule="exact"/>
              <w:ind w:left="90" w:right="7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Réalisation</w:t>
            </w:r>
          </w:p>
        </w:tc>
        <w:tc>
          <w:tcPr>
            <w:tcW w:w="932" w:type="dxa"/>
          </w:tcPr>
          <w:p>
            <w:pPr>
              <w:pStyle w:val="TableParagraph"/>
              <w:spacing w:line="201" w:lineRule="exact"/>
              <w:ind w:left="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%</w:t>
            </w:r>
          </w:p>
        </w:tc>
      </w:tr>
      <w:tr>
        <w:trPr>
          <w:trHeight w:val="205" w:hRule="atLeast"/>
        </w:trPr>
        <w:tc>
          <w:tcPr>
            <w:tcW w:w="4598" w:type="dxa"/>
            <w:gridSpan w:val="4"/>
            <w:shd w:val="clear" w:color="auto" w:fill="DAEEF3"/>
          </w:tcPr>
          <w:p>
            <w:pPr>
              <w:pStyle w:val="TableParagraph"/>
              <w:spacing w:line="186" w:lineRule="exact"/>
              <w:ind w:left="76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Charges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directes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affectées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à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l’action</w:t>
            </w:r>
          </w:p>
        </w:tc>
        <w:tc>
          <w:tcPr>
            <w:tcW w:w="5738" w:type="dxa"/>
            <w:gridSpan w:val="4"/>
            <w:shd w:val="clear" w:color="auto" w:fill="DAEEF3"/>
          </w:tcPr>
          <w:p>
            <w:pPr>
              <w:pStyle w:val="TableParagraph"/>
              <w:spacing w:line="186" w:lineRule="exact"/>
              <w:ind w:left="116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Ressources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directes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affectées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à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l’action</w:t>
            </w:r>
          </w:p>
        </w:tc>
      </w:tr>
      <w:tr>
        <w:trPr>
          <w:trHeight w:val="277" w:hRule="atLeast"/>
        </w:trPr>
        <w:tc>
          <w:tcPr>
            <w:tcW w:w="2107" w:type="dxa"/>
          </w:tcPr>
          <w:p>
            <w:pPr>
              <w:pStyle w:val="TableParagraph"/>
              <w:spacing w:line="178" w:lineRule="exact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007F"/>
                <w:sz w:val="16"/>
              </w:rPr>
              <w:t>60</w:t>
            </w:r>
            <w:r>
              <w:rPr>
                <w:rFonts w:ascii="Arial" w:hAnsi="Arial"/>
                <w:b/>
                <w:color w:val="00007F"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color w:val="00007F"/>
                <w:sz w:val="16"/>
              </w:rPr>
              <w:t>– Achat</w:t>
            </w:r>
          </w:p>
        </w:tc>
        <w:tc>
          <w:tcPr>
            <w:tcW w:w="1005" w:type="dxa"/>
            <w:shd w:val="clear" w:color="auto" w:fill="C0C0C0"/>
          </w:tcPr>
          <w:p>
            <w:pPr>
              <w:pStyle w:val="TableParagraph"/>
              <w:spacing w:before="21"/>
              <w:ind w:left="23"/>
              <w:jc w:val="center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sz w:val="14"/>
              </w:rPr>
              <w:t>0</w:t>
            </w:r>
          </w:p>
        </w:tc>
        <w:tc>
          <w:tcPr>
            <w:tcW w:w="1163" w:type="dxa"/>
            <w:shd w:val="clear" w:color="auto" w:fill="C0C0C0"/>
          </w:tcPr>
          <w:p>
            <w:pPr>
              <w:pStyle w:val="TableParagraph"/>
              <w:spacing w:before="21"/>
              <w:ind w:left="24"/>
              <w:jc w:val="center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sz w:val="14"/>
              </w:rPr>
              <w:t>0</w:t>
            </w:r>
          </w:p>
        </w:tc>
        <w:tc>
          <w:tcPr>
            <w:tcW w:w="323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3" w:type="dxa"/>
            <w:vMerge w:val="restart"/>
          </w:tcPr>
          <w:p>
            <w:pPr>
              <w:pStyle w:val="TableParagraph"/>
              <w:spacing w:line="178" w:lineRule="exact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007F"/>
                <w:sz w:val="16"/>
              </w:rPr>
              <w:t>70</w:t>
            </w:r>
            <w:r>
              <w:rPr>
                <w:rFonts w:ascii="Arial" w:hAnsi="Arial"/>
                <w:b/>
                <w:color w:val="00007F"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color w:val="00007F"/>
                <w:sz w:val="16"/>
              </w:rPr>
              <w:t>–</w:t>
            </w:r>
            <w:r>
              <w:rPr>
                <w:rFonts w:ascii="Arial" w:hAnsi="Arial"/>
                <w:b/>
                <w:color w:val="00007F"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color w:val="00007F"/>
                <w:sz w:val="16"/>
              </w:rPr>
              <w:t>Vente</w:t>
            </w:r>
            <w:r>
              <w:rPr>
                <w:rFonts w:ascii="Arial" w:hAnsi="Arial"/>
                <w:b/>
                <w:color w:val="00007F"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color w:val="00007F"/>
                <w:sz w:val="16"/>
              </w:rPr>
              <w:t>de</w:t>
            </w:r>
            <w:r>
              <w:rPr>
                <w:rFonts w:ascii="Arial" w:hAnsi="Arial"/>
                <w:b/>
                <w:color w:val="00007F"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color w:val="00007F"/>
                <w:sz w:val="16"/>
              </w:rPr>
              <w:t>marchandises,</w:t>
            </w:r>
          </w:p>
          <w:p>
            <w:pPr>
              <w:pStyle w:val="TableParagraph"/>
              <w:spacing w:line="182" w:lineRule="exact" w:before="2"/>
              <w:ind w:left="69"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007F"/>
                <w:sz w:val="16"/>
              </w:rPr>
              <w:t>produits finis, prestations de</w:t>
            </w:r>
            <w:r>
              <w:rPr>
                <w:rFonts w:ascii="Arial"/>
                <w:b/>
                <w:color w:val="00007F"/>
                <w:spacing w:val="-42"/>
                <w:sz w:val="16"/>
              </w:rPr>
              <w:t> </w:t>
            </w:r>
            <w:r>
              <w:rPr>
                <w:rFonts w:ascii="Arial"/>
                <w:b/>
                <w:color w:val="00007F"/>
                <w:sz w:val="16"/>
              </w:rPr>
              <w:t>services</w:t>
            </w:r>
          </w:p>
        </w:tc>
        <w:tc>
          <w:tcPr>
            <w:tcW w:w="1011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21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21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spacing w:line="178" w:lineRule="exact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007F"/>
                <w:sz w:val="16"/>
              </w:rPr>
              <w:t>73</w:t>
            </w:r>
            <w:r>
              <w:rPr>
                <w:rFonts w:ascii="Arial" w:hAnsi="Arial"/>
                <w:b/>
                <w:color w:val="00007F"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color w:val="00007F"/>
                <w:sz w:val="16"/>
              </w:rPr>
              <w:t>–</w:t>
            </w:r>
            <w:r>
              <w:rPr>
                <w:rFonts w:ascii="Arial" w:hAnsi="Arial"/>
                <w:b/>
                <w:color w:val="00007F"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color w:val="00007F"/>
                <w:sz w:val="16"/>
              </w:rPr>
              <w:t>Dotations</w:t>
            </w:r>
            <w:r>
              <w:rPr>
                <w:rFonts w:ascii="Arial" w:hAnsi="Arial"/>
                <w:b/>
                <w:color w:val="00007F"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color w:val="00007F"/>
                <w:sz w:val="16"/>
              </w:rPr>
              <w:t>et produits</w:t>
            </w:r>
            <w:r>
              <w:rPr>
                <w:rFonts w:ascii="Arial" w:hAnsi="Arial"/>
                <w:b/>
                <w:color w:val="00007F"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color w:val="00007F"/>
                <w:sz w:val="16"/>
              </w:rPr>
              <w:t>de</w:t>
            </w:r>
          </w:p>
          <w:p>
            <w:pPr>
              <w:pStyle w:val="TableParagraph"/>
              <w:spacing w:line="168" w:lineRule="exact" w:before="1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007F"/>
                <w:sz w:val="16"/>
              </w:rPr>
              <w:t>tarification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2107" w:type="dxa"/>
          </w:tcPr>
          <w:p>
            <w:pPr>
              <w:pStyle w:val="TableParagraph"/>
              <w:spacing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Achats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matières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et</w:t>
            </w:r>
          </w:p>
          <w:p>
            <w:pPr>
              <w:pStyle w:val="TableParagraph"/>
              <w:spacing w:line="168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fournitures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spacing w:before="13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007F"/>
                <w:sz w:val="16"/>
              </w:rPr>
              <w:t>74-</w:t>
            </w:r>
            <w:r>
              <w:rPr>
                <w:rFonts w:ascii="Arial" w:hAnsi="Arial"/>
                <w:b/>
                <w:color w:val="00007F"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color w:val="00007F"/>
                <w:sz w:val="16"/>
              </w:rPr>
              <w:t>Subventions</w:t>
            </w:r>
            <w:r>
              <w:rPr>
                <w:rFonts w:ascii="Arial" w:hAnsi="Arial"/>
                <w:b/>
                <w:color w:val="00007F"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color w:val="00007F"/>
                <w:sz w:val="16"/>
              </w:rPr>
              <w:t>d’exploitation</w:t>
            </w:r>
            <w:r>
              <w:rPr>
                <w:rFonts w:ascii="Arial" w:hAnsi="Arial"/>
                <w:b/>
                <w:sz w:val="16"/>
                <w:vertAlign w:val="superscript"/>
              </w:rPr>
              <w:t>2</w:t>
            </w:r>
          </w:p>
        </w:tc>
        <w:tc>
          <w:tcPr>
            <w:tcW w:w="1011" w:type="dxa"/>
            <w:shd w:val="clear" w:color="auto" w:fill="BFBFBF"/>
          </w:tcPr>
          <w:p>
            <w:pPr>
              <w:pStyle w:val="TableParagraph"/>
              <w:spacing w:before="64"/>
              <w:ind w:left="37"/>
              <w:jc w:val="center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sz w:val="14"/>
              </w:rPr>
              <w:t>0</w:t>
            </w:r>
          </w:p>
        </w:tc>
        <w:tc>
          <w:tcPr>
            <w:tcW w:w="1172" w:type="dxa"/>
            <w:shd w:val="clear" w:color="auto" w:fill="BFBFBF"/>
          </w:tcPr>
          <w:p>
            <w:pPr>
              <w:pStyle w:val="TableParagraph"/>
              <w:spacing w:before="64"/>
              <w:ind w:left="35"/>
              <w:jc w:val="center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sz w:val="14"/>
              </w:rPr>
              <w:t>0</w:t>
            </w:r>
          </w:p>
        </w:tc>
        <w:tc>
          <w:tcPr>
            <w:tcW w:w="932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6" w:hRule="atLeast"/>
        </w:trPr>
        <w:tc>
          <w:tcPr>
            <w:tcW w:w="2107" w:type="dxa"/>
          </w:tcPr>
          <w:p>
            <w:pPr>
              <w:pStyle w:val="TableParagraph"/>
              <w:spacing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fournitures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spacing w:line="182" w:lineRule="exact"/>
              <w:ind w:left="69" w:right="302" w:hanging="1"/>
              <w:rPr>
                <w:sz w:val="16"/>
              </w:rPr>
            </w:pPr>
            <w:r>
              <w:rPr>
                <w:sz w:val="16"/>
              </w:rPr>
              <w:t>Etat : préciser le(s) ministère(s)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sollicité(s)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2107" w:type="dxa"/>
          </w:tcPr>
          <w:p>
            <w:pPr>
              <w:pStyle w:val="TableParagraph"/>
              <w:spacing w:line="164" w:lineRule="exact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007F"/>
                <w:sz w:val="16"/>
              </w:rPr>
              <w:t>61</w:t>
            </w:r>
            <w:r>
              <w:rPr>
                <w:rFonts w:ascii="Arial" w:hAnsi="Arial"/>
                <w:b/>
                <w:color w:val="00007F"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color w:val="00007F"/>
                <w:sz w:val="16"/>
              </w:rPr>
              <w:t>-</w:t>
            </w:r>
            <w:r>
              <w:rPr>
                <w:rFonts w:ascii="Arial" w:hAnsi="Arial"/>
                <w:b/>
                <w:color w:val="00007F"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color w:val="00007F"/>
                <w:sz w:val="16"/>
              </w:rPr>
              <w:t>Services</w:t>
            </w:r>
            <w:r>
              <w:rPr>
                <w:rFonts w:ascii="Arial" w:hAnsi="Arial"/>
                <w:b/>
                <w:color w:val="00007F"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color w:val="00007F"/>
                <w:sz w:val="16"/>
              </w:rPr>
              <w:t>extérieurs</w:t>
            </w:r>
          </w:p>
        </w:tc>
        <w:tc>
          <w:tcPr>
            <w:tcW w:w="1005" w:type="dxa"/>
            <w:shd w:val="clear" w:color="auto" w:fill="C0C0C0"/>
          </w:tcPr>
          <w:p>
            <w:pPr>
              <w:pStyle w:val="TableParagraph"/>
              <w:spacing w:line="164" w:lineRule="exact"/>
              <w:ind w:left="23"/>
              <w:jc w:val="center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sz w:val="14"/>
              </w:rPr>
              <w:t>0</w:t>
            </w:r>
          </w:p>
        </w:tc>
        <w:tc>
          <w:tcPr>
            <w:tcW w:w="1163" w:type="dxa"/>
            <w:shd w:val="clear" w:color="auto" w:fill="C0C0C0"/>
          </w:tcPr>
          <w:p>
            <w:pPr>
              <w:pStyle w:val="TableParagraph"/>
              <w:spacing w:line="164" w:lineRule="exact"/>
              <w:ind w:left="24"/>
              <w:jc w:val="center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sz w:val="14"/>
              </w:rPr>
              <w:t>0</w:t>
            </w:r>
          </w:p>
        </w:tc>
        <w:tc>
          <w:tcPr>
            <w:tcW w:w="323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2107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Locations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2107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Entretien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et réparation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Région(s)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: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2107" w:type="dxa"/>
          </w:tcPr>
          <w:p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Assurance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2107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Documentation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Département(s)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: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21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9" w:hRule="atLeast"/>
        </w:trPr>
        <w:tc>
          <w:tcPr>
            <w:tcW w:w="2107" w:type="dxa"/>
          </w:tcPr>
          <w:p>
            <w:pPr>
              <w:pStyle w:val="TableParagraph"/>
              <w:spacing w:line="178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007F"/>
                <w:sz w:val="16"/>
              </w:rPr>
              <w:t>62</w:t>
            </w:r>
            <w:r>
              <w:rPr>
                <w:rFonts w:ascii="Arial"/>
                <w:b/>
                <w:color w:val="00007F"/>
                <w:spacing w:val="-3"/>
                <w:sz w:val="16"/>
              </w:rPr>
              <w:t> </w:t>
            </w:r>
            <w:r>
              <w:rPr>
                <w:rFonts w:ascii="Arial"/>
                <w:b/>
                <w:color w:val="00007F"/>
                <w:sz w:val="16"/>
              </w:rPr>
              <w:t>- Autres</w:t>
            </w:r>
            <w:r>
              <w:rPr>
                <w:rFonts w:ascii="Arial"/>
                <w:b/>
                <w:color w:val="00007F"/>
                <w:spacing w:val="-3"/>
                <w:sz w:val="16"/>
              </w:rPr>
              <w:t> </w:t>
            </w:r>
            <w:r>
              <w:rPr>
                <w:rFonts w:ascii="Arial"/>
                <w:b/>
                <w:color w:val="00007F"/>
                <w:sz w:val="16"/>
              </w:rPr>
              <w:t>services</w:t>
            </w:r>
          </w:p>
          <w:p>
            <w:pPr>
              <w:pStyle w:val="TableParagraph"/>
              <w:spacing w:line="171" w:lineRule="exact" w:before="1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007F"/>
                <w:sz w:val="16"/>
              </w:rPr>
              <w:t>extérieurs</w:t>
            </w:r>
          </w:p>
        </w:tc>
        <w:tc>
          <w:tcPr>
            <w:tcW w:w="1005" w:type="dxa"/>
            <w:shd w:val="clear" w:color="auto" w:fill="C0C0C0"/>
          </w:tcPr>
          <w:p>
            <w:pPr>
              <w:pStyle w:val="TableParagraph"/>
              <w:spacing w:before="67"/>
              <w:ind w:left="23"/>
              <w:jc w:val="center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sz w:val="14"/>
              </w:rPr>
              <w:t>0</w:t>
            </w:r>
          </w:p>
        </w:tc>
        <w:tc>
          <w:tcPr>
            <w:tcW w:w="1163" w:type="dxa"/>
            <w:shd w:val="clear" w:color="auto" w:fill="C0C0C0"/>
          </w:tcPr>
          <w:p>
            <w:pPr>
              <w:pStyle w:val="TableParagraph"/>
              <w:spacing w:before="67"/>
              <w:ind w:left="24"/>
              <w:jc w:val="center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sz w:val="14"/>
              </w:rPr>
              <w:t>0</w:t>
            </w:r>
          </w:p>
        </w:tc>
        <w:tc>
          <w:tcPr>
            <w:tcW w:w="323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spacing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Intercommunalité(s)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EPCI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1" w:hRule="atLeast"/>
        </w:trPr>
        <w:tc>
          <w:tcPr>
            <w:tcW w:w="2107" w:type="dxa"/>
          </w:tcPr>
          <w:p>
            <w:pPr>
              <w:pStyle w:val="TableParagraph"/>
              <w:spacing w:line="237" w:lineRule="auto"/>
              <w:ind w:left="69" w:right="830"/>
              <w:rPr>
                <w:sz w:val="16"/>
              </w:rPr>
            </w:pPr>
            <w:r>
              <w:rPr>
                <w:sz w:val="16"/>
              </w:rPr>
              <w:t>Rémunérations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intermédiaires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et</w:t>
            </w:r>
          </w:p>
          <w:p>
            <w:pPr>
              <w:pStyle w:val="TableParagraph"/>
              <w:spacing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honoraires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spacing w:line="180" w:lineRule="exact"/>
              <w:ind w:left="6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2107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Publicité,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publication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Commune(s)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: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2107" w:type="dxa"/>
          </w:tcPr>
          <w:p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Déplacements,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missions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2107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Services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bancaires,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autres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Organismes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sociaux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(détailler)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: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2107" w:type="dxa"/>
          </w:tcPr>
          <w:p>
            <w:pPr>
              <w:pStyle w:val="TableParagraph"/>
              <w:spacing w:line="164" w:lineRule="exact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007F"/>
                <w:sz w:val="16"/>
              </w:rPr>
              <w:t>63</w:t>
            </w:r>
            <w:r>
              <w:rPr>
                <w:rFonts w:ascii="Arial" w:hAnsi="Arial"/>
                <w:b/>
                <w:color w:val="00007F"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color w:val="00007F"/>
                <w:sz w:val="16"/>
              </w:rPr>
              <w:t>- Impôts</w:t>
            </w:r>
            <w:r>
              <w:rPr>
                <w:rFonts w:ascii="Arial" w:hAnsi="Arial"/>
                <w:b/>
                <w:color w:val="00007F"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color w:val="00007F"/>
                <w:sz w:val="16"/>
              </w:rPr>
              <w:t>et taxes</w:t>
            </w:r>
          </w:p>
        </w:tc>
        <w:tc>
          <w:tcPr>
            <w:tcW w:w="1005" w:type="dxa"/>
            <w:shd w:val="clear" w:color="auto" w:fill="C0C0C0"/>
          </w:tcPr>
          <w:p>
            <w:pPr>
              <w:pStyle w:val="TableParagraph"/>
              <w:spacing w:line="164" w:lineRule="exact"/>
              <w:ind w:left="23"/>
              <w:jc w:val="center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sz w:val="14"/>
              </w:rPr>
              <w:t>0</w:t>
            </w:r>
          </w:p>
        </w:tc>
        <w:tc>
          <w:tcPr>
            <w:tcW w:w="1163" w:type="dxa"/>
            <w:shd w:val="clear" w:color="auto" w:fill="C0C0C0"/>
          </w:tcPr>
          <w:p>
            <w:pPr>
              <w:pStyle w:val="TableParagraph"/>
              <w:spacing w:line="164" w:lineRule="exact"/>
              <w:ind w:left="24"/>
              <w:jc w:val="center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sz w:val="14"/>
              </w:rPr>
              <w:t>0</w:t>
            </w:r>
          </w:p>
        </w:tc>
        <w:tc>
          <w:tcPr>
            <w:tcW w:w="323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9" w:hRule="atLeast"/>
        </w:trPr>
        <w:tc>
          <w:tcPr>
            <w:tcW w:w="2107" w:type="dxa"/>
          </w:tcPr>
          <w:p>
            <w:pPr>
              <w:pStyle w:val="TableParagraph"/>
              <w:spacing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Impôts et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taxes sur</w:t>
            </w:r>
          </w:p>
          <w:p>
            <w:pPr>
              <w:pStyle w:val="TableParagraph"/>
              <w:spacing w:line="168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rémunération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spacing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Fonds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européens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1" w:hRule="atLeast"/>
        </w:trPr>
        <w:tc>
          <w:tcPr>
            <w:tcW w:w="2107" w:type="dxa"/>
          </w:tcPr>
          <w:p>
            <w:pPr>
              <w:pStyle w:val="TableParagraph"/>
              <w:spacing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impôts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taxes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spacing w:line="237" w:lineRule="auto"/>
              <w:ind w:left="69" w:right="247" w:hanging="1"/>
              <w:rPr>
                <w:sz w:val="16"/>
              </w:rPr>
            </w:pPr>
            <w:r>
              <w:rPr>
                <w:sz w:val="16"/>
              </w:rPr>
              <w:t>L'agence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services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paiement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(ex-CNASEA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-emplois</w:t>
            </w:r>
          </w:p>
          <w:p>
            <w:pPr>
              <w:pStyle w:val="TableParagraph"/>
              <w:spacing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aidés)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2107" w:type="dxa"/>
          </w:tcPr>
          <w:p>
            <w:pPr>
              <w:pStyle w:val="TableParagraph"/>
              <w:spacing w:line="164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007F"/>
                <w:sz w:val="16"/>
              </w:rPr>
              <w:t>64-</w:t>
            </w:r>
            <w:r>
              <w:rPr>
                <w:rFonts w:ascii="Arial"/>
                <w:b/>
                <w:color w:val="00007F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00007F"/>
                <w:sz w:val="16"/>
              </w:rPr>
              <w:t>Charges</w:t>
            </w:r>
            <w:r>
              <w:rPr>
                <w:rFonts w:ascii="Arial"/>
                <w:b/>
                <w:color w:val="00007F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00007F"/>
                <w:sz w:val="16"/>
              </w:rPr>
              <w:t>de</w:t>
            </w:r>
            <w:r>
              <w:rPr>
                <w:rFonts w:ascii="Arial"/>
                <w:b/>
                <w:color w:val="00007F"/>
                <w:spacing w:val="-3"/>
                <w:sz w:val="16"/>
              </w:rPr>
              <w:t> </w:t>
            </w:r>
            <w:r>
              <w:rPr>
                <w:rFonts w:ascii="Arial"/>
                <w:b/>
                <w:color w:val="00007F"/>
                <w:sz w:val="16"/>
              </w:rPr>
              <w:t>personnel</w:t>
            </w:r>
          </w:p>
        </w:tc>
        <w:tc>
          <w:tcPr>
            <w:tcW w:w="1005" w:type="dxa"/>
            <w:shd w:val="clear" w:color="auto" w:fill="C0C0C0"/>
          </w:tcPr>
          <w:p>
            <w:pPr>
              <w:pStyle w:val="TableParagraph"/>
              <w:spacing w:line="164" w:lineRule="exact"/>
              <w:ind w:left="23"/>
              <w:jc w:val="center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sz w:val="14"/>
              </w:rPr>
              <w:t>0</w:t>
            </w:r>
          </w:p>
        </w:tc>
        <w:tc>
          <w:tcPr>
            <w:tcW w:w="1163" w:type="dxa"/>
            <w:shd w:val="clear" w:color="auto" w:fill="C0C0C0"/>
          </w:tcPr>
          <w:p>
            <w:pPr>
              <w:pStyle w:val="TableParagraph"/>
              <w:spacing w:line="164" w:lineRule="exact"/>
              <w:ind w:left="24"/>
              <w:jc w:val="center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sz w:val="14"/>
              </w:rPr>
              <w:t>0</w:t>
            </w:r>
          </w:p>
        </w:tc>
        <w:tc>
          <w:tcPr>
            <w:tcW w:w="323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6" w:hRule="atLeast"/>
        </w:trPr>
        <w:tc>
          <w:tcPr>
            <w:tcW w:w="2107" w:type="dxa"/>
          </w:tcPr>
          <w:p>
            <w:pPr>
              <w:pStyle w:val="TableParagraph"/>
              <w:spacing w:line="182" w:lineRule="exact"/>
              <w:ind w:left="69" w:right="713"/>
              <w:rPr>
                <w:sz w:val="16"/>
              </w:rPr>
            </w:pPr>
            <w:r>
              <w:rPr>
                <w:spacing w:val="-1"/>
                <w:sz w:val="16"/>
              </w:rPr>
              <w:t>Rémunération </w:t>
            </w:r>
            <w:r>
              <w:rPr>
                <w:sz w:val="16"/>
              </w:rPr>
              <w:t>des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personnels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établissements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publics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2107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Charges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Aides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privées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6" w:hRule="atLeast"/>
        </w:trPr>
        <w:tc>
          <w:tcPr>
            <w:tcW w:w="2107" w:type="dxa"/>
          </w:tcPr>
          <w:p>
            <w:pPr>
              <w:pStyle w:val="TableParagraph"/>
              <w:spacing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charges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66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personnel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2107" w:type="dxa"/>
          </w:tcPr>
          <w:p>
            <w:pPr>
              <w:pStyle w:val="TableParagraph"/>
              <w:spacing w:line="178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007F"/>
                <w:sz w:val="16"/>
              </w:rPr>
              <w:t>65-</w:t>
            </w:r>
            <w:r>
              <w:rPr>
                <w:rFonts w:ascii="Arial"/>
                <w:b/>
                <w:color w:val="00007F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00007F"/>
                <w:sz w:val="16"/>
              </w:rPr>
              <w:t>Autres</w:t>
            </w:r>
            <w:r>
              <w:rPr>
                <w:rFonts w:ascii="Arial"/>
                <w:b/>
                <w:color w:val="00007F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00007F"/>
                <w:sz w:val="16"/>
              </w:rPr>
              <w:t>charges</w:t>
            </w:r>
            <w:r>
              <w:rPr>
                <w:rFonts w:ascii="Arial"/>
                <w:b/>
                <w:color w:val="00007F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00007F"/>
                <w:sz w:val="16"/>
              </w:rPr>
              <w:t>de</w:t>
            </w:r>
          </w:p>
          <w:p>
            <w:pPr>
              <w:pStyle w:val="TableParagraph"/>
              <w:spacing w:line="171" w:lineRule="exact" w:before="1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007F"/>
                <w:sz w:val="16"/>
              </w:rPr>
              <w:t>gestion</w:t>
            </w:r>
            <w:r>
              <w:rPr>
                <w:rFonts w:ascii="Arial"/>
                <w:b/>
                <w:color w:val="00007F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00007F"/>
                <w:sz w:val="16"/>
              </w:rPr>
              <w:t>courante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spacing w:line="178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007F"/>
                <w:sz w:val="16"/>
              </w:rPr>
              <w:t>75</w:t>
            </w:r>
            <w:r>
              <w:rPr>
                <w:rFonts w:ascii="Arial"/>
                <w:b/>
                <w:color w:val="00007F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00007F"/>
                <w:sz w:val="16"/>
              </w:rPr>
              <w:t>-</w:t>
            </w:r>
            <w:r>
              <w:rPr>
                <w:rFonts w:ascii="Arial"/>
                <w:b/>
                <w:color w:val="00007F"/>
                <w:spacing w:val="1"/>
                <w:sz w:val="16"/>
              </w:rPr>
              <w:t> </w:t>
            </w:r>
            <w:r>
              <w:rPr>
                <w:rFonts w:ascii="Arial"/>
                <w:b/>
                <w:color w:val="00007F"/>
                <w:sz w:val="16"/>
              </w:rPr>
              <w:t>Autres</w:t>
            </w:r>
            <w:r>
              <w:rPr>
                <w:rFonts w:ascii="Arial"/>
                <w:b/>
                <w:color w:val="00007F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00007F"/>
                <w:sz w:val="16"/>
              </w:rPr>
              <w:t>produits</w:t>
            </w:r>
            <w:r>
              <w:rPr>
                <w:rFonts w:ascii="Arial"/>
                <w:b/>
                <w:color w:val="00007F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00007F"/>
                <w:sz w:val="16"/>
              </w:rPr>
              <w:t>de</w:t>
            </w:r>
            <w:r>
              <w:rPr>
                <w:rFonts w:ascii="Arial"/>
                <w:b/>
                <w:color w:val="00007F"/>
                <w:spacing w:val="-3"/>
                <w:sz w:val="16"/>
              </w:rPr>
              <w:t> </w:t>
            </w:r>
            <w:r>
              <w:rPr>
                <w:rFonts w:ascii="Arial"/>
                <w:b/>
                <w:color w:val="00007F"/>
                <w:sz w:val="16"/>
              </w:rPr>
              <w:t>gestion</w:t>
            </w:r>
          </w:p>
          <w:p>
            <w:pPr>
              <w:pStyle w:val="TableParagraph"/>
              <w:spacing w:line="171" w:lineRule="exact" w:before="1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007F"/>
                <w:sz w:val="16"/>
              </w:rPr>
              <w:t>courante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6" w:hRule="atLeast"/>
        </w:trPr>
        <w:tc>
          <w:tcPr>
            <w:tcW w:w="21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spacing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Dont cotisations,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dons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manuels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ou</w:t>
            </w:r>
          </w:p>
          <w:p>
            <w:pPr>
              <w:pStyle w:val="TableParagraph"/>
              <w:spacing w:line="166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legs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2107" w:type="dxa"/>
          </w:tcPr>
          <w:p>
            <w:pPr>
              <w:pStyle w:val="TableParagraph"/>
              <w:spacing w:line="164" w:lineRule="exact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007F"/>
                <w:sz w:val="16"/>
              </w:rPr>
              <w:t>66-</w:t>
            </w:r>
            <w:r>
              <w:rPr>
                <w:rFonts w:ascii="Arial" w:hAnsi="Arial"/>
                <w:b/>
                <w:color w:val="00007F"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color w:val="00007F"/>
                <w:sz w:val="16"/>
              </w:rPr>
              <w:t>Charges</w:t>
            </w:r>
            <w:r>
              <w:rPr>
                <w:rFonts w:ascii="Arial" w:hAnsi="Arial"/>
                <w:b/>
                <w:color w:val="00007F"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color w:val="00007F"/>
                <w:sz w:val="16"/>
              </w:rPr>
              <w:t>financières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spacing w:line="164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007F"/>
                <w:sz w:val="16"/>
              </w:rPr>
              <w:t>76</w:t>
            </w:r>
            <w:r>
              <w:rPr>
                <w:rFonts w:ascii="Arial"/>
                <w:b/>
                <w:color w:val="00007F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00007F"/>
                <w:sz w:val="16"/>
              </w:rPr>
              <w:t>-</w:t>
            </w:r>
            <w:r>
              <w:rPr>
                <w:rFonts w:ascii="Arial"/>
                <w:b/>
                <w:color w:val="00007F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00007F"/>
                <w:sz w:val="16"/>
              </w:rPr>
              <w:t>Produits</w:t>
            </w:r>
            <w:r>
              <w:rPr>
                <w:rFonts w:ascii="Arial"/>
                <w:b/>
                <w:color w:val="00007F"/>
                <w:spacing w:val="-4"/>
                <w:sz w:val="16"/>
              </w:rPr>
              <w:t> </w:t>
            </w:r>
            <w:r>
              <w:rPr>
                <w:rFonts w:ascii="Arial"/>
                <w:b/>
                <w:color w:val="00007F"/>
                <w:sz w:val="16"/>
              </w:rPr>
              <w:t>financiers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9" w:hRule="atLeast"/>
        </w:trPr>
        <w:tc>
          <w:tcPr>
            <w:tcW w:w="2107" w:type="dxa"/>
          </w:tcPr>
          <w:p>
            <w:pPr>
              <w:pStyle w:val="TableParagraph"/>
              <w:spacing w:line="178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007F"/>
                <w:sz w:val="16"/>
              </w:rPr>
              <w:t>67-</w:t>
            </w:r>
            <w:r>
              <w:rPr>
                <w:rFonts w:ascii="Arial"/>
                <w:b/>
                <w:color w:val="00007F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00007F"/>
                <w:sz w:val="16"/>
              </w:rPr>
              <w:t>Charges</w:t>
            </w:r>
          </w:p>
          <w:p>
            <w:pPr>
              <w:pStyle w:val="TableParagraph"/>
              <w:spacing w:line="171" w:lineRule="exact" w:before="1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007F"/>
                <w:sz w:val="16"/>
              </w:rPr>
              <w:t>exceptionnelles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spacing w:line="178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007F"/>
                <w:sz w:val="16"/>
              </w:rPr>
              <w:t>77-</w:t>
            </w:r>
            <w:r>
              <w:rPr>
                <w:rFonts w:ascii="Arial"/>
                <w:b/>
                <w:color w:val="00007F"/>
                <w:spacing w:val="-3"/>
                <w:sz w:val="16"/>
              </w:rPr>
              <w:t> </w:t>
            </w:r>
            <w:r>
              <w:rPr>
                <w:rFonts w:ascii="Arial"/>
                <w:b/>
                <w:color w:val="00007F"/>
                <w:sz w:val="16"/>
              </w:rPr>
              <w:t>Produits</w:t>
            </w:r>
            <w:r>
              <w:rPr>
                <w:rFonts w:ascii="Arial"/>
                <w:b/>
                <w:color w:val="00007F"/>
                <w:spacing w:val="-3"/>
                <w:sz w:val="16"/>
              </w:rPr>
              <w:t> </w:t>
            </w:r>
            <w:r>
              <w:rPr>
                <w:rFonts w:ascii="Arial"/>
                <w:b/>
                <w:color w:val="00007F"/>
                <w:sz w:val="16"/>
              </w:rPr>
              <w:t>exceptionnels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1" w:hRule="atLeast"/>
        </w:trPr>
        <w:tc>
          <w:tcPr>
            <w:tcW w:w="2107" w:type="dxa"/>
          </w:tcPr>
          <w:p>
            <w:pPr>
              <w:pStyle w:val="TableParagraph"/>
              <w:spacing w:line="237" w:lineRule="auto"/>
              <w:ind w:left="69" w:right="7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007F"/>
                <w:sz w:val="16"/>
              </w:rPr>
              <w:t>68- Dotation aux</w:t>
            </w:r>
            <w:r>
              <w:rPr>
                <w:rFonts w:ascii="Arial"/>
                <w:b/>
                <w:color w:val="00007F"/>
                <w:spacing w:val="-42"/>
                <w:sz w:val="16"/>
              </w:rPr>
              <w:t> </w:t>
            </w:r>
            <w:r>
              <w:rPr>
                <w:rFonts w:ascii="Arial"/>
                <w:b/>
                <w:color w:val="00007F"/>
                <w:sz w:val="16"/>
              </w:rPr>
              <w:t>amortissements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spacing w:line="237" w:lineRule="auto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007F"/>
                <w:sz w:val="16"/>
              </w:rPr>
              <w:t>78 – Reports</w:t>
            </w:r>
            <w:r>
              <w:rPr>
                <w:rFonts w:ascii="Arial" w:hAnsi="Arial"/>
                <w:b/>
                <w:color w:val="00007F"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color w:val="00007F"/>
                <w:sz w:val="16"/>
              </w:rPr>
              <w:t>ressources non</w:t>
            </w:r>
            <w:r>
              <w:rPr>
                <w:rFonts w:ascii="Arial" w:hAnsi="Arial"/>
                <w:b/>
                <w:color w:val="00007F"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color w:val="00007F"/>
                <w:sz w:val="16"/>
              </w:rPr>
              <w:t>utilisées</w:t>
            </w:r>
            <w:r>
              <w:rPr>
                <w:rFonts w:ascii="Arial" w:hAnsi="Arial"/>
                <w:b/>
                <w:color w:val="00007F"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color w:val="00007F"/>
                <w:sz w:val="16"/>
              </w:rPr>
              <w:t>d’opérations</w:t>
            </w:r>
          </w:p>
          <w:p>
            <w:pPr>
              <w:pStyle w:val="TableParagraph"/>
              <w:spacing w:line="171" w:lineRule="exact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007F"/>
                <w:sz w:val="16"/>
              </w:rPr>
              <w:t>antérieures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4598" w:type="dxa"/>
            <w:gridSpan w:val="4"/>
            <w:shd w:val="clear" w:color="auto" w:fill="B6DDE8"/>
          </w:tcPr>
          <w:p>
            <w:pPr>
              <w:pStyle w:val="TableParagraph"/>
              <w:spacing w:line="164" w:lineRule="exact"/>
              <w:ind w:left="784"/>
              <w:rPr>
                <w:sz w:val="13"/>
              </w:rPr>
            </w:pPr>
            <w:r>
              <w:rPr>
                <w:color w:val="000099"/>
                <w:sz w:val="13"/>
              </w:rPr>
              <w:t>CHARGES</w:t>
            </w:r>
            <w:r>
              <w:rPr>
                <w:color w:val="000099"/>
                <w:spacing w:val="-3"/>
                <w:sz w:val="13"/>
              </w:rPr>
              <w:t> </w:t>
            </w:r>
            <w:r>
              <w:rPr>
                <w:color w:val="000099"/>
                <w:sz w:val="13"/>
              </w:rPr>
              <w:t>INDIRECTES</w:t>
            </w:r>
            <w:r>
              <w:rPr>
                <w:color w:val="000099"/>
                <w:spacing w:val="-2"/>
                <w:sz w:val="13"/>
              </w:rPr>
              <w:t> </w:t>
            </w:r>
            <w:r>
              <w:rPr>
                <w:color w:val="000099"/>
                <w:sz w:val="13"/>
              </w:rPr>
              <w:t>AFFECTEES</w:t>
            </w:r>
            <w:r>
              <w:rPr>
                <w:color w:val="000099"/>
                <w:spacing w:val="-2"/>
                <w:sz w:val="13"/>
              </w:rPr>
              <w:t> </w:t>
            </w:r>
            <w:r>
              <w:rPr>
                <w:color w:val="000099"/>
                <w:sz w:val="13"/>
              </w:rPr>
              <w:t>A</w:t>
            </w:r>
            <w:r>
              <w:rPr>
                <w:color w:val="000099"/>
                <w:spacing w:val="1"/>
                <w:sz w:val="13"/>
              </w:rPr>
              <w:t> </w:t>
            </w:r>
            <w:r>
              <w:rPr>
                <w:color w:val="000099"/>
                <w:sz w:val="13"/>
              </w:rPr>
              <w:t>L</w:t>
            </w:r>
            <w:r>
              <w:rPr>
                <w:color w:val="000099"/>
                <w:sz w:val="16"/>
              </w:rPr>
              <w:t>’</w:t>
            </w:r>
            <w:r>
              <w:rPr>
                <w:color w:val="000099"/>
                <w:sz w:val="13"/>
              </w:rPr>
              <w:t>ACTION</w:t>
            </w:r>
          </w:p>
        </w:tc>
        <w:tc>
          <w:tcPr>
            <w:tcW w:w="5738" w:type="dxa"/>
            <w:gridSpan w:val="4"/>
            <w:shd w:val="clear" w:color="auto" w:fill="B6DDE8"/>
          </w:tcPr>
          <w:p>
            <w:pPr>
              <w:pStyle w:val="TableParagraph"/>
              <w:spacing w:line="164" w:lineRule="exact"/>
              <w:ind w:left="1300"/>
              <w:rPr>
                <w:sz w:val="13"/>
              </w:rPr>
            </w:pPr>
            <w:r>
              <w:rPr>
                <w:color w:val="000099"/>
                <w:sz w:val="13"/>
              </w:rPr>
              <w:t>RESSOURCES</w:t>
            </w:r>
            <w:r>
              <w:rPr>
                <w:color w:val="000099"/>
                <w:spacing w:val="-3"/>
                <w:sz w:val="13"/>
              </w:rPr>
              <w:t> </w:t>
            </w:r>
            <w:r>
              <w:rPr>
                <w:color w:val="000099"/>
                <w:sz w:val="13"/>
              </w:rPr>
              <w:t>PROPRES</w:t>
            </w:r>
            <w:r>
              <w:rPr>
                <w:color w:val="000099"/>
                <w:spacing w:val="-2"/>
                <w:sz w:val="13"/>
              </w:rPr>
              <w:t> </w:t>
            </w:r>
            <w:r>
              <w:rPr>
                <w:color w:val="000099"/>
                <w:sz w:val="13"/>
              </w:rPr>
              <w:t>AFFECTEES</w:t>
            </w:r>
            <w:r>
              <w:rPr>
                <w:color w:val="000099"/>
                <w:spacing w:val="1"/>
                <w:sz w:val="13"/>
              </w:rPr>
              <w:t> </w:t>
            </w:r>
            <w:r>
              <w:rPr>
                <w:color w:val="000099"/>
                <w:sz w:val="13"/>
              </w:rPr>
              <w:t>A</w:t>
            </w:r>
            <w:r>
              <w:rPr>
                <w:color w:val="000099"/>
                <w:spacing w:val="-3"/>
                <w:sz w:val="13"/>
              </w:rPr>
              <w:t> </w:t>
            </w:r>
            <w:r>
              <w:rPr>
                <w:color w:val="000099"/>
                <w:sz w:val="13"/>
              </w:rPr>
              <w:t>L</w:t>
            </w:r>
            <w:r>
              <w:rPr>
                <w:color w:val="000099"/>
                <w:sz w:val="16"/>
              </w:rPr>
              <w:t>’</w:t>
            </w:r>
            <w:r>
              <w:rPr>
                <w:color w:val="000099"/>
                <w:sz w:val="13"/>
              </w:rPr>
              <w:t>ACTION</w:t>
            </w:r>
          </w:p>
        </w:tc>
      </w:tr>
      <w:tr>
        <w:trPr>
          <w:trHeight w:val="366" w:hRule="atLeast"/>
        </w:trPr>
        <w:tc>
          <w:tcPr>
            <w:tcW w:w="2107" w:type="dxa"/>
          </w:tcPr>
          <w:p>
            <w:pPr>
              <w:pStyle w:val="TableParagraph"/>
              <w:spacing w:line="177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007F"/>
                <w:sz w:val="16"/>
              </w:rPr>
              <w:t>Charges</w:t>
            </w:r>
            <w:r>
              <w:rPr>
                <w:rFonts w:ascii="Arial"/>
                <w:b/>
                <w:color w:val="00007F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00007F"/>
                <w:sz w:val="16"/>
              </w:rPr>
              <w:t>fixes</w:t>
            </w:r>
            <w:r>
              <w:rPr>
                <w:rFonts w:ascii="Arial"/>
                <w:b/>
                <w:color w:val="00007F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00007F"/>
                <w:sz w:val="16"/>
              </w:rPr>
              <w:t>de</w:t>
            </w:r>
          </w:p>
          <w:p>
            <w:pPr>
              <w:pStyle w:val="TableParagraph"/>
              <w:spacing w:line="170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007F"/>
                <w:sz w:val="16"/>
              </w:rPr>
              <w:t>fonctionnement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2107" w:type="dxa"/>
          </w:tcPr>
          <w:p>
            <w:pPr>
              <w:pStyle w:val="TableParagraph"/>
              <w:spacing w:line="164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007F"/>
                <w:sz w:val="16"/>
              </w:rPr>
              <w:t>Frais</w:t>
            </w:r>
            <w:r>
              <w:rPr>
                <w:rFonts w:ascii="Arial"/>
                <w:b/>
                <w:color w:val="00007F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00007F"/>
                <w:sz w:val="16"/>
              </w:rPr>
              <w:t>financiers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2107" w:type="dxa"/>
          </w:tcPr>
          <w:p>
            <w:pPr>
              <w:pStyle w:val="TableParagraph"/>
              <w:spacing w:line="164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007F"/>
                <w:sz w:val="16"/>
              </w:rPr>
              <w:t>Autres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2107" w:type="dxa"/>
          </w:tcPr>
          <w:p>
            <w:pPr>
              <w:pStyle w:val="TableParagraph"/>
              <w:spacing w:line="164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des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charges</w:t>
            </w:r>
          </w:p>
        </w:tc>
        <w:tc>
          <w:tcPr>
            <w:tcW w:w="1005" w:type="dxa"/>
          </w:tcPr>
          <w:p>
            <w:pPr>
              <w:pStyle w:val="TableParagraph"/>
              <w:spacing w:line="164" w:lineRule="exact"/>
              <w:ind w:left="23"/>
              <w:jc w:val="center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sz w:val="14"/>
              </w:rPr>
              <w:t>0</w:t>
            </w:r>
          </w:p>
        </w:tc>
        <w:tc>
          <w:tcPr>
            <w:tcW w:w="1163" w:type="dxa"/>
          </w:tcPr>
          <w:p>
            <w:pPr>
              <w:pStyle w:val="TableParagraph"/>
              <w:spacing w:line="164" w:lineRule="exact"/>
              <w:ind w:left="24"/>
              <w:jc w:val="center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sz w:val="14"/>
              </w:rPr>
              <w:t>0</w:t>
            </w: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spacing w:line="164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007F"/>
                <w:sz w:val="16"/>
              </w:rPr>
              <w:t>Total des</w:t>
            </w:r>
            <w:r>
              <w:rPr>
                <w:rFonts w:ascii="Arial"/>
                <w:b/>
                <w:color w:val="00007F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00007F"/>
                <w:sz w:val="16"/>
              </w:rPr>
              <w:t>produits</w:t>
            </w:r>
          </w:p>
        </w:tc>
        <w:tc>
          <w:tcPr>
            <w:tcW w:w="1011" w:type="dxa"/>
          </w:tcPr>
          <w:p>
            <w:pPr>
              <w:pStyle w:val="TableParagraph"/>
              <w:spacing w:line="164" w:lineRule="exact"/>
              <w:ind w:left="37"/>
              <w:jc w:val="center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sz w:val="14"/>
              </w:rPr>
              <w:t>0</w:t>
            </w:r>
          </w:p>
        </w:tc>
        <w:tc>
          <w:tcPr>
            <w:tcW w:w="1172" w:type="dxa"/>
          </w:tcPr>
          <w:p>
            <w:pPr>
              <w:pStyle w:val="TableParagraph"/>
              <w:spacing w:line="164" w:lineRule="exact"/>
              <w:ind w:left="35"/>
              <w:jc w:val="center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sz w:val="14"/>
              </w:rPr>
              <w:t>0</w:t>
            </w: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5" w:hRule="atLeast"/>
        </w:trPr>
        <w:tc>
          <w:tcPr>
            <w:tcW w:w="10336" w:type="dxa"/>
            <w:gridSpan w:val="8"/>
            <w:shd w:val="clear" w:color="auto" w:fill="B6DDE8"/>
          </w:tcPr>
          <w:p>
            <w:pPr>
              <w:pStyle w:val="TableParagraph"/>
              <w:spacing w:line="186" w:lineRule="exact"/>
              <w:ind w:left="3708" w:right="3694"/>
              <w:jc w:val="center"/>
              <w:rPr>
                <w:sz w:val="18"/>
              </w:rPr>
            </w:pPr>
            <w:r>
              <w:rPr>
                <w:sz w:val="18"/>
              </w:rPr>
              <w:t>CONTRIBUTIONS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VOLONTAIRES</w:t>
            </w:r>
            <w:r>
              <w:rPr>
                <w:sz w:val="18"/>
                <w:vertAlign w:val="superscript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2107" w:type="dxa"/>
          </w:tcPr>
          <w:p>
            <w:pPr>
              <w:pStyle w:val="TableParagraph"/>
              <w:spacing w:line="178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007F"/>
                <w:sz w:val="16"/>
              </w:rPr>
              <w:t>86-</w:t>
            </w:r>
            <w:r>
              <w:rPr>
                <w:rFonts w:ascii="Arial"/>
                <w:b/>
                <w:color w:val="00007F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00007F"/>
                <w:sz w:val="16"/>
              </w:rPr>
              <w:t>Emplois</w:t>
            </w:r>
            <w:r>
              <w:rPr>
                <w:rFonts w:ascii="Arial"/>
                <w:b/>
                <w:color w:val="00007F"/>
                <w:spacing w:val="-3"/>
                <w:sz w:val="16"/>
              </w:rPr>
              <w:t> </w:t>
            </w:r>
            <w:r>
              <w:rPr>
                <w:rFonts w:ascii="Arial"/>
                <w:b/>
                <w:color w:val="00007F"/>
                <w:sz w:val="16"/>
              </w:rPr>
              <w:t>des</w:t>
            </w:r>
          </w:p>
          <w:p>
            <w:pPr>
              <w:pStyle w:val="TableParagraph"/>
              <w:spacing w:line="182" w:lineRule="exact"/>
              <w:ind w:left="69" w:righ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007F"/>
                <w:sz w:val="16"/>
              </w:rPr>
              <w:t>contributions volontaires</w:t>
            </w:r>
            <w:r>
              <w:rPr>
                <w:rFonts w:ascii="Arial"/>
                <w:b/>
                <w:color w:val="00007F"/>
                <w:spacing w:val="-42"/>
                <w:sz w:val="16"/>
              </w:rPr>
              <w:t> </w:t>
            </w:r>
            <w:r>
              <w:rPr>
                <w:rFonts w:ascii="Arial"/>
                <w:b/>
                <w:color w:val="00007F"/>
                <w:sz w:val="16"/>
              </w:rPr>
              <w:t>en nature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58"/>
              <w:ind w:left="23"/>
              <w:jc w:val="center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sz w:val="14"/>
              </w:rPr>
              <w:t>0</w:t>
            </w:r>
          </w:p>
        </w:tc>
        <w:tc>
          <w:tcPr>
            <w:tcW w:w="1163" w:type="dxa"/>
          </w:tcPr>
          <w:p>
            <w:pPr>
              <w:pStyle w:val="TableParagraph"/>
              <w:spacing w:before="158"/>
              <w:ind w:left="24"/>
              <w:jc w:val="center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sz w:val="14"/>
              </w:rPr>
              <w:t>0</w:t>
            </w: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ind w:left="69"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007F"/>
                <w:sz w:val="16"/>
              </w:rPr>
              <w:t>87 - Contributions volontaires</w:t>
            </w:r>
            <w:r>
              <w:rPr>
                <w:rFonts w:ascii="Arial"/>
                <w:b/>
                <w:color w:val="00007F"/>
                <w:spacing w:val="-42"/>
                <w:sz w:val="16"/>
              </w:rPr>
              <w:t> </w:t>
            </w:r>
            <w:r>
              <w:rPr>
                <w:rFonts w:ascii="Arial"/>
                <w:b/>
                <w:color w:val="00007F"/>
                <w:sz w:val="16"/>
              </w:rPr>
              <w:t>en nature</w:t>
            </w:r>
          </w:p>
        </w:tc>
        <w:tc>
          <w:tcPr>
            <w:tcW w:w="1011" w:type="dxa"/>
          </w:tcPr>
          <w:p>
            <w:pPr>
              <w:pStyle w:val="TableParagraph"/>
              <w:spacing w:before="158"/>
              <w:ind w:left="37"/>
              <w:jc w:val="center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sz w:val="14"/>
              </w:rPr>
              <w:t>0</w:t>
            </w:r>
          </w:p>
        </w:tc>
        <w:tc>
          <w:tcPr>
            <w:tcW w:w="1172" w:type="dxa"/>
          </w:tcPr>
          <w:p>
            <w:pPr>
              <w:pStyle w:val="TableParagraph"/>
              <w:spacing w:before="158"/>
              <w:ind w:left="35"/>
              <w:jc w:val="center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sz w:val="14"/>
              </w:rPr>
              <w:t>0</w:t>
            </w: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2107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860-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Secours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nature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870-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Bénévolat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1" w:hRule="atLeast"/>
        </w:trPr>
        <w:tc>
          <w:tcPr>
            <w:tcW w:w="2107" w:type="dxa"/>
          </w:tcPr>
          <w:p>
            <w:pPr>
              <w:pStyle w:val="TableParagraph"/>
              <w:spacing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861-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disposition</w:t>
            </w:r>
          </w:p>
          <w:p>
            <w:pPr>
              <w:pStyle w:val="TableParagraph"/>
              <w:spacing w:line="182" w:lineRule="exact"/>
              <w:ind w:left="69" w:right="647"/>
              <w:rPr>
                <w:sz w:val="16"/>
              </w:rPr>
            </w:pPr>
            <w:r>
              <w:rPr>
                <w:sz w:val="16"/>
              </w:rPr>
              <w:t>gratuite de biens et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services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871-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Prestations 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nature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2107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862-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Prestations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2107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864-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Personnel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bénévole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875-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Dons 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nature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5" w:hRule="atLeast"/>
        </w:trPr>
        <w:tc>
          <w:tcPr>
            <w:tcW w:w="2107" w:type="dxa"/>
          </w:tcPr>
          <w:p>
            <w:pPr>
              <w:pStyle w:val="TableParagraph"/>
              <w:spacing w:line="186" w:lineRule="exact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007F"/>
                <w:sz w:val="18"/>
              </w:rPr>
              <w:t>TOTAL</w:t>
            </w:r>
          </w:p>
        </w:tc>
        <w:tc>
          <w:tcPr>
            <w:tcW w:w="1005" w:type="dxa"/>
          </w:tcPr>
          <w:p>
            <w:pPr>
              <w:pStyle w:val="TableParagraph"/>
              <w:spacing w:line="186" w:lineRule="exact"/>
              <w:ind w:left="23"/>
              <w:jc w:val="center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sz w:val="14"/>
              </w:rPr>
              <w:t>0</w:t>
            </w:r>
          </w:p>
        </w:tc>
        <w:tc>
          <w:tcPr>
            <w:tcW w:w="1163" w:type="dxa"/>
          </w:tcPr>
          <w:p>
            <w:pPr>
              <w:pStyle w:val="TableParagraph"/>
              <w:spacing w:line="186" w:lineRule="exact"/>
              <w:ind w:left="24"/>
              <w:jc w:val="center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sz w:val="14"/>
              </w:rPr>
              <w:t>0</w:t>
            </w: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spacing w:line="186" w:lineRule="exact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007F"/>
                <w:sz w:val="18"/>
              </w:rPr>
              <w:t>TOTAL</w:t>
            </w:r>
          </w:p>
        </w:tc>
        <w:tc>
          <w:tcPr>
            <w:tcW w:w="1011" w:type="dxa"/>
          </w:tcPr>
          <w:p>
            <w:pPr>
              <w:pStyle w:val="TableParagraph"/>
              <w:spacing w:line="186" w:lineRule="exact"/>
              <w:ind w:left="37"/>
              <w:jc w:val="center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sz w:val="14"/>
              </w:rPr>
              <w:t>0</w:t>
            </w:r>
          </w:p>
        </w:tc>
        <w:tc>
          <w:tcPr>
            <w:tcW w:w="1172" w:type="dxa"/>
          </w:tcPr>
          <w:p>
            <w:pPr>
              <w:pStyle w:val="TableParagraph"/>
              <w:spacing w:line="186" w:lineRule="exact"/>
              <w:ind w:left="35"/>
              <w:jc w:val="center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sz w:val="14"/>
              </w:rPr>
              <w:t>0</w:t>
            </w: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0336" w:type="dxa"/>
            <w:gridSpan w:val="8"/>
          </w:tcPr>
          <w:p>
            <w:pPr>
              <w:pStyle w:val="TableParagraph"/>
              <w:tabs>
                <w:tab w:pos="5411" w:val="left" w:leader="dot"/>
              </w:tabs>
              <w:spacing w:line="234" w:lineRule="exact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22"/>
              </w:rPr>
              <w:t>La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subvention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de…………€</w:t>
            </w:r>
            <w:r>
              <w:rPr>
                <w:rFonts w:ascii="Arial" w:hAnsi="Arial"/>
                <w:b/>
                <w:spacing w:val="11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représente</w:t>
              <w:tab/>
              <w:t>%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du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Total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des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produits</w:t>
            </w:r>
            <w:r>
              <w:rPr>
                <w:sz w:val="18"/>
              </w:rPr>
              <w:t>.</w:t>
            </w:r>
          </w:p>
        </w:tc>
      </w:tr>
    </w:tbl>
    <w:p>
      <w:pPr>
        <w:pStyle w:val="BodyText"/>
        <w:spacing w:before="3"/>
        <w:rPr>
          <w:rFonts w:ascii="Arial"/>
          <w:b/>
          <w:sz w:val="27"/>
        </w:rPr>
      </w:pPr>
      <w:r>
        <w:rPr/>
        <w:pict>
          <v:rect style="position:absolute;margin-left:42.599998pt;margin-top:17.639999pt;width:143.999997pt;height:.6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7"/>
        <w:ind w:left="851"/>
        <w:jc w:val="both"/>
      </w:pPr>
      <w:r>
        <w:rPr>
          <w:vertAlign w:val="superscript"/>
        </w:rPr>
        <w:t>1</w:t>
      </w:r>
      <w:r>
        <w:rPr>
          <w:spacing w:val="-2"/>
          <w:vertAlign w:val="baseline"/>
        </w:rPr>
        <w:t> </w:t>
      </w:r>
      <w:r>
        <w:rPr>
          <w:vertAlign w:val="baseline"/>
        </w:rPr>
        <w:t>Ne</w:t>
      </w:r>
      <w:r>
        <w:rPr>
          <w:spacing w:val="-2"/>
          <w:vertAlign w:val="baseline"/>
        </w:rPr>
        <w:t> </w:t>
      </w:r>
      <w:r>
        <w:rPr>
          <w:vertAlign w:val="baseline"/>
        </w:rPr>
        <w:t>pas</w:t>
      </w:r>
      <w:r>
        <w:rPr>
          <w:spacing w:val="-2"/>
          <w:vertAlign w:val="baseline"/>
        </w:rPr>
        <w:t> </w:t>
      </w:r>
      <w:r>
        <w:rPr>
          <w:vertAlign w:val="baseline"/>
        </w:rPr>
        <w:t>indiquer</w:t>
      </w:r>
      <w:r>
        <w:rPr>
          <w:spacing w:val="-2"/>
          <w:vertAlign w:val="baseline"/>
        </w:rPr>
        <w:t> </w:t>
      </w:r>
      <w:r>
        <w:rPr>
          <w:vertAlign w:val="baseline"/>
        </w:rPr>
        <w:t>les</w:t>
      </w:r>
      <w:r>
        <w:rPr>
          <w:spacing w:val="-3"/>
          <w:vertAlign w:val="baseline"/>
        </w:rPr>
        <w:t> </w:t>
      </w:r>
      <w:r>
        <w:rPr>
          <w:vertAlign w:val="baseline"/>
        </w:rPr>
        <w:t>centimes</w:t>
      </w:r>
      <w:r>
        <w:rPr>
          <w:spacing w:val="-2"/>
          <w:vertAlign w:val="baseline"/>
        </w:rPr>
        <w:t> </w:t>
      </w:r>
      <w:r>
        <w:rPr>
          <w:vertAlign w:val="baseline"/>
        </w:rPr>
        <w:t>d’euros</w:t>
      </w:r>
    </w:p>
    <w:p>
      <w:pPr>
        <w:pStyle w:val="BodyText"/>
        <w:spacing w:before="1"/>
        <w:ind w:left="851" w:right="280"/>
        <w:jc w:val="both"/>
      </w:pPr>
      <w:r>
        <w:rPr>
          <w:vertAlign w:val="superscript"/>
        </w:rPr>
        <w:t>2</w:t>
      </w:r>
      <w:r>
        <w:rPr>
          <w:vertAlign w:val="baseline"/>
        </w:rPr>
        <w:t> L’attention du demandeur est appelée sur le fait que les indications sur les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financements obtenus</w:t>
      </w:r>
      <w:r>
        <w:rPr>
          <w:spacing w:val="1"/>
          <w:vertAlign w:val="baseline"/>
        </w:rPr>
        <w:t> </w:t>
      </w:r>
      <w:r>
        <w:rPr>
          <w:vertAlign w:val="baseline"/>
        </w:rPr>
        <w:t>d’autres financeurs</w:t>
      </w:r>
      <w:r>
        <w:rPr>
          <w:spacing w:val="44"/>
          <w:vertAlign w:val="baseline"/>
        </w:rPr>
        <w:t> </w:t>
      </w:r>
      <w:r>
        <w:rPr>
          <w:vertAlign w:val="baseline"/>
        </w:rPr>
        <w:t>publics</w:t>
      </w:r>
      <w:r>
        <w:rPr>
          <w:spacing w:val="44"/>
          <w:vertAlign w:val="baseline"/>
        </w:rPr>
        <w:t> </w:t>
      </w:r>
      <w:r>
        <w:rPr>
          <w:vertAlign w:val="baseline"/>
        </w:rPr>
        <w:t>valent</w:t>
      </w:r>
      <w:r>
        <w:rPr>
          <w:spacing w:val="1"/>
          <w:vertAlign w:val="baseline"/>
        </w:rPr>
        <w:t> </w:t>
      </w:r>
      <w:r>
        <w:rPr>
          <w:vertAlign w:val="baseline"/>
        </w:rPr>
        <w:t>déclaration sur l’honneur et tiennent lieu de justificatifs. Aucun document complémentaire ne sera demandé si cette partie est complétée en</w:t>
      </w:r>
      <w:r>
        <w:rPr>
          <w:spacing w:val="1"/>
          <w:vertAlign w:val="baseline"/>
        </w:rPr>
        <w:t> </w:t>
      </w:r>
      <w:r>
        <w:rPr>
          <w:vertAlign w:val="baseline"/>
        </w:rPr>
        <w:t>indiquant</w:t>
      </w:r>
      <w:r>
        <w:rPr>
          <w:spacing w:val="1"/>
          <w:vertAlign w:val="baseline"/>
        </w:rPr>
        <w:t> </w:t>
      </w:r>
      <w:r>
        <w:rPr>
          <w:vertAlign w:val="baseline"/>
        </w:rPr>
        <w:t>les</w:t>
      </w:r>
      <w:r>
        <w:rPr>
          <w:spacing w:val="2"/>
          <w:vertAlign w:val="baseline"/>
        </w:rPr>
        <w:t> </w:t>
      </w:r>
      <w:r>
        <w:rPr>
          <w:vertAlign w:val="baseline"/>
        </w:rPr>
        <w:t>autres</w:t>
      </w:r>
      <w:r>
        <w:rPr>
          <w:spacing w:val="-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2"/>
          <w:vertAlign w:val="baseline"/>
        </w:rPr>
        <w:t> </w:t>
      </w:r>
      <w:r>
        <w:rPr>
          <w:vertAlign w:val="baseline"/>
        </w:rPr>
        <w:t>et</w:t>
      </w:r>
      <w:r>
        <w:rPr>
          <w:spacing w:val="-1"/>
          <w:vertAlign w:val="baseline"/>
        </w:rPr>
        <w:t> </w:t>
      </w:r>
      <w:r>
        <w:rPr>
          <w:vertAlign w:val="baseline"/>
        </w:rPr>
        <w:t>collectivités</w:t>
      </w:r>
      <w:r>
        <w:rPr>
          <w:spacing w:val="-1"/>
          <w:vertAlign w:val="baseline"/>
        </w:rPr>
        <w:t> </w:t>
      </w:r>
      <w:r>
        <w:rPr>
          <w:vertAlign w:val="baseline"/>
        </w:rPr>
        <w:t>sollicités.</w:t>
      </w:r>
    </w:p>
    <w:p>
      <w:pPr>
        <w:pStyle w:val="BodyText"/>
        <w:ind w:left="852" w:right="280"/>
        <w:jc w:val="both"/>
      </w:pPr>
      <w:r>
        <w:rPr>
          <w:vertAlign w:val="superscript"/>
        </w:rPr>
        <w:t>3</w:t>
      </w:r>
      <w:r>
        <w:rPr>
          <w:vertAlign w:val="baseline"/>
        </w:rPr>
        <w:t> Catégories d’établissements publics de coopération intercommunale (EPCI) à fiscalité propre : communauté de communes ; communauté</w:t>
      </w:r>
      <w:r>
        <w:rPr>
          <w:spacing w:val="1"/>
          <w:vertAlign w:val="baseline"/>
        </w:rPr>
        <w:t> </w:t>
      </w:r>
      <w:r>
        <w:rPr>
          <w:vertAlign w:val="baseline"/>
        </w:rPr>
        <w:t>d’agglomération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;</w:t>
      </w:r>
      <w:r>
        <w:rPr>
          <w:spacing w:val="-1"/>
          <w:vertAlign w:val="baseline"/>
        </w:rPr>
        <w:t> </w:t>
      </w:r>
      <w:r>
        <w:rPr>
          <w:vertAlign w:val="baseline"/>
        </w:rPr>
        <w:t>communauté urbaine.</w:t>
      </w:r>
    </w:p>
    <w:p>
      <w:pPr>
        <w:pStyle w:val="BodyText"/>
        <w:spacing w:line="253" w:lineRule="exact"/>
        <w:ind w:left="852"/>
        <w:jc w:val="both"/>
      </w:pPr>
      <w:r>
        <w:rPr>
          <w:rFonts w:ascii="Times New Roman" w:hAnsi="Times New Roman"/>
          <w:position w:val="11"/>
        </w:rPr>
        <w:t>4</w:t>
      </w:r>
      <w:r>
        <w:rPr>
          <w:rFonts w:ascii="Times New Roman" w:hAnsi="Times New Roman"/>
          <w:spacing w:val="18"/>
          <w:position w:val="11"/>
        </w:rPr>
        <w:t> </w:t>
      </w:r>
      <w:r>
        <w:rPr/>
        <w:t>Leur</w:t>
      </w:r>
      <w:r>
        <w:rPr>
          <w:spacing w:val="-2"/>
        </w:rPr>
        <w:t> </w:t>
      </w:r>
      <w:r>
        <w:rPr/>
        <w:t>inscription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comptabilité</w:t>
      </w:r>
      <w:r>
        <w:rPr>
          <w:spacing w:val="-2"/>
        </w:rPr>
        <w:t> </w:t>
      </w:r>
      <w:r>
        <w:rPr/>
        <w:t>n'est</w:t>
      </w:r>
      <w:r>
        <w:rPr>
          <w:spacing w:val="-3"/>
        </w:rPr>
        <w:t> </w:t>
      </w:r>
      <w:r>
        <w:rPr/>
        <w:t>possible</w:t>
      </w:r>
      <w:r>
        <w:rPr>
          <w:spacing w:val="-2"/>
        </w:rPr>
        <w:t> </w:t>
      </w:r>
      <w:r>
        <w:rPr/>
        <w:t>que</w:t>
      </w:r>
      <w:r>
        <w:rPr>
          <w:spacing w:val="-5"/>
        </w:rPr>
        <w:t> </w:t>
      </w:r>
      <w:r>
        <w:rPr/>
        <w:t>si</w:t>
      </w:r>
      <w:r>
        <w:rPr>
          <w:spacing w:val="-3"/>
        </w:rPr>
        <w:t> </w:t>
      </w:r>
      <w:r>
        <w:rPr/>
        <w:t>l'association</w:t>
      </w:r>
      <w:r>
        <w:rPr>
          <w:spacing w:val="-2"/>
        </w:rPr>
        <w:t> </w:t>
      </w:r>
      <w:r>
        <w:rPr/>
        <w:t>dispose</w:t>
      </w:r>
      <w:r>
        <w:rPr>
          <w:spacing w:val="-4"/>
        </w:rPr>
        <w:t> </w:t>
      </w:r>
      <w:r>
        <w:rPr/>
        <w:t>d'une</w:t>
      </w:r>
      <w:r>
        <w:rPr>
          <w:spacing w:val="-2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quantitative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valorisable</w:t>
      </w:r>
      <w:r>
        <w:rPr>
          <w:spacing w:val="-4"/>
        </w:rPr>
        <w:t> </w:t>
      </w:r>
      <w:r>
        <w:rPr/>
        <w:t>sur</w:t>
      </w:r>
      <w:r>
        <w:rPr>
          <w:spacing w:val="-4"/>
        </w:rPr>
        <w:t> </w:t>
      </w:r>
      <w:r>
        <w:rPr/>
        <w:t>ces</w:t>
      </w:r>
      <w:r>
        <w:rPr>
          <w:spacing w:val="-3"/>
        </w:rPr>
        <w:t> </w:t>
      </w:r>
      <w:r>
        <w:rPr/>
        <w:t>contributions</w:t>
      </w:r>
    </w:p>
    <w:p>
      <w:pPr>
        <w:pStyle w:val="BodyText"/>
        <w:spacing w:before="23"/>
        <w:ind w:left="852"/>
        <w:jc w:val="both"/>
      </w:pPr>
      <w:r>
        <w:rPr/>
        <w:t>volontaires</w:t>
      </w:r>
      <w:r>
        <w:rPr>
          <w:spacing w:val="-1"/>
        </w:rPr>
        <w:t> </w:t>
      </w:r>
      <w:r>
        <w:rPr/>
        <w:t>ainsi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méthodes</w:t>
      </w:r>
      <w:r>
        <w:rPr>
          <w:spacing w:val="-3"/>
        </w:rPr>
        <w:t> </w:t>
      </w:r>
      <w:r>
        <w:rPr/>
        <w:t>d'enregistrement</w:t>
      </w:r>
      <w:r>
        <w:rPr>
          <w:spacing w:val="-4"/>
        </w:rPr>
        <w:t> </w:t>
      </w:r>
      <w:r>
        <w:rPr/>
        <w:t>fiables</w:t>
      </w:r>
      <w:r>
        <w:rPr>
          <w:spacing w:val="-3"/>
        </w:rPr>
        <w:t> </w:t>
      </w:r>
      <w:r>
        <w:rPr/>
        <w:t>; voir</w:t>
      </w:r>
      <w:r>
        <w:rPr>
          <w:spacing w:val="-2"/>
        </w:rPr>
        <w:t> </w:t>
      </w:r>
      <w:r>
        <w:rPr/>
        <w:t>le</w:t>
      </w:r>
      <w:r>
        <w:rPr>
          <w:spacing w:val="-4"/>
        </w:rPr>
        <w:t> </w:t>
      </w:r>
      <w:r>
        <w:rPr/>
        <w:t>guide</w:t>
      </w:r>
      <w:r>
        <w:rPr>
          <w:spacing w:val="-3"/>
        </w:rPr>
        <w:t> </w:t>
      </w:r>
      <w:r>
        <w:rPr/>
        <w:t>publié</w:t>
      </w:r>
      <w:r>
        <w:rPr>
          <w:spacing w:val="-4"/>
        </w:rPr>
        <w:t> </w:t>
      </w:r>
      <w:r>
        <w:rPr/>
        <w:t>sur</w:t>
      </w:r>
      <w:r>
        <w:rPr>
          <w:spacing w:val="-2"/>
        </w:rPr>
        <w:t> </w:t>
      </w:r>
      <w:r>
        <w:rPr/>
        <w:t>«</w:t>
      </w:r>
      <w:r>
        <w:rPr>
          <w:spacing w:val="-2"/>
        </w:rPr>
        <w:t> </w:t>
      </w:r>
      <w:hyperlink r:id="rId7">
        <w:r>
          <w:rPr/>
          <w:t>www.associations.gouv.fr</w:t>
        </w:r>
        <w:r>
          <w:rPr>
            <w:spacing w:val="-2"/>
          </w:rPr>
          <w:t> </w:t>
        </w:r>
      </w:hyperlink>
      <w:r>
        <w:rPr/>
        <w:t>»</w:t>
      </w:r>
    </w:p>
    <w:p>
      <w:pPr>
        <w:spacing w:after="0"/>
        <w:jc w:val="both"/>
        <w:sectPr>
          <w:pgSz w:w="11900" w:h="16840"/>
          <w:pgMar w:top="280" w:bottom="0" w:left="0" w:right="560"/>
        </w:sectPr>
      </w:pPr>
    </w:p>
    <w:p>
      <w:pPr>
        <w:pStyle w:val="BodyText"/>
        <w:ind w:left="566"/>
        <w:rPr>
          <w:sz w:val="20"/>
        </w:rPr>
      </w:pPr>
      <w:r>
        <w:rPr>
          <w:sz w:val="20"/>
        </w:rPr>
        <w:pict>
          <v:shape style="width:503.3pt;height:56.65pt;mso-position-horizontal-relative:char;mso-position-vertical-relative:line" type="#_x0000_t202" filled="true" fillcolor="#ffcc00" stroked="false">
            <w10:anchorlock/>
            <v:textbox inset="0,0,0,0">
              <w:txbxContent>
                <w:p>
                  <w:pPr>
                    <w:spacing w:line="825" w:lineRule="exact" w:before="0"/>
                    <w:ind w:left="1166" w:right="0" w:firstLine="0"/>
                    <w:jc w:val="left"/>
                    <w:rPr>
                      <w:sz w:val="56"/>
                    </w:rPr>
                  </w:pPr>
                  <w:r>
                    <w:rPr>
                      <w:rFonts w:ascii="Arial" w:hAnsi="Arial"/>
                      <w:b/>
                      <w:color w:val="00007F"/>
                      <w:sz w:val="72"/>
                    </w:rPr>
                    <w:t>3.</w:t>
                  </w:r>
                  <w:r>
                    <w:rPr>
                      <w:rFonts w:ascii="Arial" w:hAnsi="Arial"/>
                      <w:b/>
                      <w:color w:val="00007F"/>
                      <w:spacing w:val="-47"/>
                      <w:sz w:val="72"/>
                    </w:rPr>
                    <w:t> </w:t>
                  </w:r>
                  <w:r>
                    <w:rPr>
                      <w:color w:val="00007F"/>
                      <w:sz w:val="56"/>
                    </w:rPr>
                    <w:t>Données</w:t>
                  </w:r>
                  <w:r>
                    <w:rPr>
                      <w:color w:val="00007F"/>
                      <w:spacing w:val="-1"/>
                      <w:sz w:val="56"/>
                    </w:rPr>
                    <w:t> </w:t>
                  </w:r>
                  <w:r>
                    <w:rPr>
                      <w:color w:val="00007F"/>
                      <w:sz w:val="56"/>
                    </w:rPr>
                    <w:t>chiffrées</w:t>
                  </w:r>
                  <w:r>
                    <w:rPr>
                      <w:color w:val="00007F"/>
                      <w:spacing w:val="-1"/>
                      <w:sz w:val="56"/>
                    </w:rPr>
                    <w:t> </w:t>
                  </w:r>
                  <w:r>
                    <w:rPr>
                      <w:color w:val="00007F"/>
                      <w:sz w:val="56"/>
                    </w:rPr>
                    <w:t>:</w:t>
                  </w:r>
                  <w:r>
                    <w:rPr>
                      <w:color w:val="00007F"/>
                      <w:spacing w:val="-1"/>
                      <w:sz w:val="56"/>
                    </w:rPr>
                    <w:t> </w:t>
                  </w:r>
                  <w:r>
                    <w:rPr>
                      <w:color w:val="00007F"/>
                      <w:sz w:val="56"/>
                    </w:rPr>
                    <w:t>annexe.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2"/>
        <w:rPr>
          <w:sz w:val="11"/>
        </w:rPr>
      </w:pPr>
    </w:p>
    <w:p>
      <w:pPr>
        <w:spacing w:before="94"/>
        <w:ind w:left="851" w:right="845" w:firstLine="0"/>
        <w:jc w:val="left"/>
        <w:rPr>
          <w:sz w:val="22"/>
        </w:rPr>
      </w:pPr>
      <w:r>
        <w:rPr>
          <w:sz w:val="22"/>
        </w:rPr>
        <w:t>Règles de répartition des charges indirectes affectées à l'action subventionnée </w:t>
      </w:r>
      <w:r>
        <w:rPr>
          <w:sz w:val="20"/>
        </w:rPr>
        <w:t>(exemple : quote-part</w:t>
      </w:r>
      <w:r>
        <w:rPr>
          <w:spacing w:val="-53"/>
          <w:sz w:val="20"/>
        </w:rPr>
        <w:t> </w:t>
      </w:r>
      <w:r>
        <w:rPr>
          <w:sz w:val="20"/>
        </w:rPr>
        <w:t>ou</w:t>
      </w:r>
      <w:r>
        <w:rPr>
          <w:spacing w:val="-2"/>
          <w:sz w:val="20"/>
        </w:rPr>
        <w:t> </w:t>
      </w:r>
      <w:r>
        <w:rPr>
          <w:sz w:val="20"/>
        </w:rPr>
        <w:t>pourcentage</w:t>
      </w:r>
      <w:r>
        <w:rPr>
          <w:spacing w:val="1"/>
          <w:sz w:val="20"/>
        </w:rPr>
        <w:t> </w:t>
      </w:r>
      <w:r>
        <w:rPr>
          <w:sz w:val="20"/>
        </w:rPr>
        <w:t>des loyers,</w:t>
      </w:r>
      <w:r>
        <w:rPr>
          <w:spacing w:val="-1"/>
          <w:sz w:val="20"/>
        </w:rPr>
        <w:t> </w:t>
      </w:r>
      <w:r>
        <w:rPr>
          <w:sz w:val="20"/>
        </w:rPr>
        <w:t>des</w:t>
      </w:r>
      <w:r>
        <w:rPr>
          <w:spacing w:val="-1"/>
          <w:sz w:val="20"/>
        </w:rPr>
        <w:t> </w:t>
      </w:r>
      <w:r>
        <w:rPr>
          <w:sz w:val="20"/>
        </w:rPr>
        <w:t>salaires,</w:t>
      </w:r>
      <w:r>
        <w:rPr>
          <w:spacing w:val="1"/>
          <w:sz w:val="20"/>
        </w:rPr>
        <w:t> </w:t>
      </w:r>
      <w:r>
        <w:rPr>
          <w:sz w:val="20"/>
        </w:rPr>
        <w:t>etc.)</w:t>
      </w:r>
      <w:r>
        <w:rPr>
          <w:spacing w:val="7"/>
          <w:sz w:val="20"/>
        </w:rPr>
        <w:t> </w:t>
      </w:r>
      <w:r>
        <w:rPr>
          <w:sz w:val="22"/>
        </w:rPr>
        <w:t>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4"/>
        </w:rPr>
      </w:pPr>
    </w:p>
    <w:p>
      <w:pPr>
        <w:spacing w:before="1"/>
        <w:ind w:left="852" w:right="294" w:hanging="1"/>
        <w:jc w:val="left"/>
        <w:rPr>
          <w:sz w:val="22"/>
        </w:rPr>
      </w:pPr>
      <w:r>
        <w:rPr>
          <w:sz w:val="22"/>
        </w:rPr>
        <w:t>Expliquer</w:t>
      </w:r>
      <w:r>
        <w:rPr>
          <w:spacing w:val="19"/>
          <w:sz w:val="22"/>
        </w:rPr>
        <w:t> </w:t>
      </w:r>
      <w:r>
        <w:rPr>
          <w:sz w:val="22"/>
        </w:rPr>
        <w:t>et</w:t>
      </w:r>
      <w:r>
        <w:rPr>
          <w:spacing w:val="17"/>
          <w:sz w:val="22"/>
        </w:rPr>
        <w:t> </w:t>
      </w:r>
      <w:r>
        <w:rPr>
          <w:sz w:val="22"/>
        </w:rPr>
        <w:t>justifier</w:t>
      </w:r>
      <w:r>
        <w:rPr>
          <w:spacing w:val="19"/>
          <w:sz w:val="22"/>
        </w:rPr>
        <w:t> </w:t>
      </w:r>
      <w:r>
        <w:rPr>
          <w:sz w:val="22"/>
        </w:rPr>
        <w:t>les</w:t>
      </w:r>
      <w:r>
        <w:rPr>
          <w:spacing w:val="16"/>
          <w:sz w:val="22"/>
        </w:rPr>
        <w:t> </w:t>
      </w:r>
      <w:r>
        <w:rPr>
          <w:sz w:val="22"/>
        </w:rPr>
        <w:t>écarts</w:t>
      </w:r>
      <w:r>
        <w:rPr>
          <w:spacing w:val="16"/>
          <w:sz w:val="22"/>
        </w:rPr>
        <w:t> </w:t>
      </w:r>
      <w:r>
        <w:rPr>
          <w:sz w:val="22"/>
        </w:rPr>
        <w:t>significatifs</w:t>
      </w:r>
      <w:r>
        <w:rPr>
          <w:spacing w:val="18"/>
          <w:sz w:val="22"/>
        </w:rPr>
        <w:t> </w:t>
      </w:r>
      <w:r>
        <w:rPr>
          <w:sz w:val="22"/>
        </w:rPr>
        <w:t>éventuels</w:t>
      </w:r>
      <w:r>
        <w:rPr>
          <w:spacing w:val="18"/>
          <w:sz w:val="22"/>
        </w:rPr>
        <w:t> </w:t>
      </w:r>
      <w:r>
        <w:rPr>
          <w:sz w:val="22"/>
        </w:rPr>
        <w:t>entre</w:t>
      </w:r>
      <w:r>
        <w:rPr>
          <w:spacing w:val="19"/>
          <w:sz w:val="22"/>
        </w:rPr>
        <w:t> </w:t>
      </w:r>
      <w:r>
        <w:rPr>
          <w:sz w:val="22"/>
        </w:rPr>
        <w:t>le</w:t>
      </w:r>
      <w:r>
        <w:rPr>
          <w:spacing w:val="18"/>
          <w:sz w:val="22"/>
        </w:rPr>
        <w:t> </w:t>
      </w:r>
      <w:r>
        <w:rPr>
          <w:sz w:val="22"/>
        </w:rPr>
        <w:t>budget</w:t>
      </w:r>
      <w:r>
        <w:rPr>
          <w:spacing w:val="19"/>
          <w:sz w:val="22"/>
        </w:rPr>
        <w:t> </w:t>
      </w:r>
      <w:r>
        <w:rPr>
          <w:sz w:val="22"/>
        </w:rPr>
        <w:t>prévisionnel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l’action</w:t>
      </w:r>
      <w:r>
        <w:rPr>
          <w:spacing w:val="18"/>
          <w:sz w:val="22"/>
        </w:rPr>
        <w:t> </w:t>
      </w:r>
      <w:r>
        <w:rPr>
          <w:sz w:val="22"/>
        </w:rPr>
        <w:t>et</w:t>
      </w:r>
      <w:r>
        <w:rPr>
          <w:spacing w:val="18"/>
          <w:sz w:val="22"/>
        </w:rPr>
        <w:t> </w:t>
      </w:r>
      <w:r>
        <w:rPr>
          <w:sz w:val="22"/>
        </w:rPr>
        <w:t>le</w:t>
      </w:r>
      <w:r>
        <w:rPr>
          <w:spacing w:val="-58"/>
          <w:sz w:val="22"/>
        </w:rPr>
        <w:t> </w:t>
      </w:r>
      <w:r>
        <w:rPr>
          <w:sz w:val="22"/>
        </w:rPr>
        <w:t>budget</w:t>
      </w:r>
      <w:r>
        <w:rPr>
          <w:spacing w:val="-2"/>
          <w:sz w:val="22"/>
        </w:rPr>
        <w:t> </w:t>
      </w:r>
      <w:r>
        <w:rPr>
          <w:sz w:val="22"/>
        </w:rPr>
        <w:t>final</w:t>
      </w:r>
      <w:r>
        <w:rPr>
          <w:spacing w:val="-3"/>
          <w:sz w:val="22"/>
        </w:rPr>
        <w:t> </w:t>
      </w:r>
      <w:r>
        <w:rPr>
          <w:sz w:val="22"/>
        </w:rPr>
        <w:t>exécuté 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9"/>
        </w:rPr>
      </w:pPr>
    </w:p>
    <w:p>
      <w:pPr>
        <w:spacing w:before="0"/>
        <w:ind w:left="852" w:right="1491" w:firstLine="0"/>
        <w:jc w:val="left"/>
        <w:rPr>
          <w:sz w:val="22"/>
        </w:rPr>
      </w:pPr>
      <w:r>
        <w:rPr>
          <w:sz w:val="22"/>
        </w:rPr>
        <w:t>Contributions</w:t>
      </w:r>
      <w:r>
        <w:rPr>
          <w:spacing w:val="2"/>
          <w:sz w:val="22"/>
        </w:rPr>
        <w:t> </w:t>
      </w:r>
      <w:r>
        <w:rPr>
          <w:sz w:val="22"/>
        </w:rPr>
        <w:t>volontaires</w:t>
      </w:r>
      <w:r>
        <w:rPr>
          <w:spacing w:val="2"/>
          <w:sz w:val="22"/>
        </w:rPr>
        <w:t> </w:t>
      </w:r>
      <w:r>
        <w:rPr>
          <w:sz w:val="22"/>
        </w:rPr>
        <w:t>en</w:t>
      </w:r>
      <w:r>
        <w:rPr>
          <w:spacing w:val="2"/>
          <w:sz w:val="22"/>
        </w:rPr>
        <w:t> </w:t>
      </w:r>
      <w:r>
        <w:rPr>
          <w:sz w:val="22"/>
        </w:rPr>
        <w:t>nature</w:t>
      </w:r>
      <w:r>
        <w:rPr>
          <w:spacing w:val="2"/>
          <w:sz w:val="22"/>
        </w:rPr>
        <w:t> </w:t>
      </w:r>
      <w:r>
        <w:rPr>
          <w:sz w:val="22"/>
        </w:rPr>
        <w:t>affectées</w:t>
      </w:r>
      <w:r>
        <w:rPr>
          <w:spacing w:val="61"/>
          <w:sz w:val="22"/>
        </w:rPr>
        <w:t> </w:t>
      </w:r>
      <w:r>
        <w:rPr>
          <w:sz w:val="22"/>
        </w:rPr>
        <w:t>à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réalisation</w:t>
      </w:r>
      <w:r>
        <w:rPr>
          <w:spacing w:val="2"/>
          <w:sz w:val="22"/>
        </w:rPr>
        <w:t> </w:t>
      </w:r>
      <w:r>
        <w:rPr>
          <w:sz w:val="22"/>
        </w:rPr>
        <w:t>du</w:t>
      </w:r>
      <w:r>
        <w:rPr>
          <w:spacing w:val="4"/>
          <w:sz w:val="22"/>
        </w:rPr>
        <w:t> </w:t>
      </w:r>
      <w:r>
        <w:rPr>
          <w:sz w:val="22"/>
        </w:rPr>
        <w:t>projet</w:t>
      </w:r>
      <w:r>
        <w:rPr>
          <w:spacing w:val="3"/>
          <w:sz w:val="22"/>
        </w:rPr>
        <w:t> </w:t>
      </w:r>
      <w:r>
        <w:rPr>
          <w:sz w:val="22"/>
        </w:rPr>
        <w:t>ou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l'action</w:t>
      </w:r>
      <w:r>
        <w:rPr>
          <w:spacing w:val="-59"/>
          <w:sz w:val="22"/>
        </w:rPr>
        <w:t> </w:t>
      </w:r>
      <w:r>
        <w:rPr>
          <w:sz w:val="22"/>
        </w:rPr>
        <w:t>subventionnée</w:t>
      </w:r>
      <w:r>
        <w:rPr>
          <w:sz w:val="22"/>
          <w:vertAlign w:val="superscript"/>
        </w:rPr>
        <w:t>5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2"/>
        </w:rPr>
      </w:pPr>
    </w:p>
    <w:p>
      <w:pPr>
        <w:pStyle w:val="Heading1"/>
      </w:pPr>
      <w:r>
        <w:rPr/>
        <w:t>Observations</w:t>
      </w:r>
      <w:r>
        <w:rPr>
          <w:spacing w:val="-2"/>
        </w:rPr>
        <w:t> </w:t>
      </w:r>
      <w:r>
        <w:rPr/>
        <w:t>à</w:t>
      </w:r>
      <w:r>
        <w:rPr>
          <w:spacing w:val="-6"/>
        </w:rPr>
        <w:t> </w:t>
      </w:r>
      <w:r>
        <w:rPr/>
        <w:t>formuler</w:t>
      </w:r>
      <w:r>
        <w:rPr>
          <w:spacing w:val="-4"/>
        </w:rPr>
        <w:t> </w:t>
      </w:r>
      <w:r>
        <w:rPr/>
        <w:t>sur le</w:t>
      </w:r>
      <w:r>
        <w:rPr>
          <w:spacing w:val="-4"/>
        </w:rPr>
        <w:t> </w:t>
      </w:r>
      <w:r>
        <w:rPr/>
        <w:t>compte-rendu</w:t>
      </w:r>
      <w:r>
        <w:rPr>
          <w:spacing w:val="-5"/>
        </w:rPr>
        <w:t> </w:t>
      </w:r>
      <w:r>
        <w:rPr/>
        <w:t>financier de</w:t>
      </w:r>
      <w:r>
        <w:rPr>
          <w:spacing w:val="-3"/>
        </w:rPr>
        <w:t> </w:t>
      </w:r>
      <w:r>
        <w:rPr/>
        <w:t>l’opération</w:t>
      </w:r>
      <w:r>
        <w:rPr>
          <w:spacing w:val="-2"/>
        </w:rPr>
        <w:t> </w:t>
      </w:r>
      <w:r>
        <w:rPr/>
        <w:t>subventionnée</w:t>
      </w:r>
      <w:r>
        <w:rPr>
          <w:spacing w:val="-2"/>
        </w:rPr>
        <w:t> </w:t>
      </w:r>
      <w:r>
        <w:rPr/>
        <w:t>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2"/>
        </w:rPr>
      </w:pPr>
    </w:p>
    <w:p>
      <w:pPr>
        <w:spacing w:line="275" w:lineRule="exact" w:before="0"/>
        <w:ind w:left="851" w:right="0" w:firstLine="0"/>
        <w:jc w:val="left"/>
        <w:rPr>
          <w:sz w:val="24"/>
        </w:rPr>
      </w:pPr>
      <w:r>
        <w:rPr>
          <w:sz w:val="22"/>
        </w:rPr>
        <w:t>Je</w:t>
      </w:r>
      <w:r>
        <w:rPr>
          <w:spacing w:val="-2"/>
          <w:sz w:val="22"/>
        </w:rPr>
        <w:t> </w:t>
      </w:r>
      <w:r>
        <w:rPr>
          <w:sz w:val="22"/>
        </w:rPr>
        <w:t>soussigné(e),</w:t>
      </w:r>
      <w:r>
        <w:rPr>
          <w:spacing w:val="2"/>
          <w:sz w:val="22"/>
        </w:rPr>
        <w:t> </w:t>
      </w:r>
      <w:r>
        <w:rPr>
          <w:sz w:val="22"/>
        </w:rPr>
        <w:t>(nom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prénom)</w:t>
      </w:r>
      <w:r>
        <w:rPr>
          <w:sz w:val="24"/>
        </w:rPr>
        <w:t>.........................................................</w:t>
      </w:r>
    </w:p>
    <w:p>
      <w:pPr>
        <w:pStyle w:val="Heading1"/>
        <w:spacing w:line="252" w:lineRule="exact"/>
      </w:pPr>
      <w:r>
        <w:rPr/>
        <w:t>représentant(e)</w:t>
      </w:r>
      <w:r>
        <w:rPr>
          <w:spacing w:val="-6"/>
        </w:rPr>
        <w:t> </w:t>
      </w:r>
      <w:r>
        <w:rPr/>
        <w:t>légal(e)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l’association</w:t>
      </w:r>
      <w:r>
        <w:rPr>
          <w:spacing w:val="-4"/>
        </w:rPr>
        <w:t> </w:t>
      </w:r>
      <w:r>
        <w:rPr/>
        <w:t>…………………………………………………………….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851" w:right="0" w:firstLine="0"/>
        <w:jc w:val="left"/>
        <w:rPr>
          <w:sz w:val="22"/>
        </w:rPr>
      </w:pPr>
      <w:r>
        <w:rPr>
          <w:sz w:val="22"/>
        </w:rPr>
        <w:t>certifie</w:t>
      </w:r>
      <w:r>
        <w:rPr>
          <w:spacing w:val="-5"/>
          <w:sz w:val="22"/>
        </w:rPr>
        <w:t> </w:t>
      </w:r>
      <w:r>
        <w:rPr>
          <w:sz w:val="22"/>
        </w:rPr>
        <w:t>exactes</w:t>
      </w:r>
      <w:r>
        <w:rPr>
          <w:spacing w:val="-1"/>
          <w:sz w:val="22"/>
        </w:rPr>
        <w:t> </w:t>
      </w: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informations</w:t>
      </w:r>
      <w:r>
        <w:rPr>
          <w:spacing w:val="-4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présent</w:t>
      </w:r>
      <w:r>
        <w:rPr>
          <w:spacing w:val="-3"/>
          <w:sz w:val="22"/>
        </w:rPr>
        <w:t> </w:t>
      </w:r>
      <w:r>
        <w:rPr>
          <w:sz w:val="22"/>
        </w:rPr>
        <w:t>compte</w:t>
      </w:r>
      <w:r>
        <w:rPr>
          <w:spacing w:val="-4"/>
          <w:sz w:val="22"/>
        </w:rPr>
        <w:t> </w:t>
      </w:r>
      <w:r>
        <w:rPr>
          <w:sz w:val="22"/>
        </w:rPr>
        <w:t>rendu.</w:t>
      </w:r>
    </w:p>
    <w:p>
      <w:pPr>
        <w:pStyle w:val="BodyText"/>
        <w:spacing w:before="1"/>
        <w:rPr>
          <w:sz w:val="22"/>
        </w:rPr>
      </w:pPr>
    </w:p>
    <w:p>
      <w:pPr>
        <w:pStyle w:val="Heading1"/>
      </w:pPr>
      <w:r>
        <w:rPr/>
        <w:t>Fait,</w:t>
      </w:r>
      <w:r>
        <w:rPr>
          <w:spacing w:val="25"/>
        </w:rPr>
        <w:t> </w:t>
      </w:r>
      <w:r>
        <w:rPr/>
        <w:t>le</w:t>
      </w:r>
      <w:r>
        <w:rPr>
          <w:spacing w:val="87"/>
        </w:rPr>
        <w:t> </w:t>
      </w:r>
      <w:r>
        <w:rPr/>
        <w:t>..........................................</w:t>
      </w:r>
      <w:r>
        <w:rPr>
          <w:spacing w:val="64"/>
        </w:rPr>
        <w:t> </w:t>
      </w:r>
      <w:r>
        <w:rPr/>
        <w:t>à</w:t>
      </w:r>
      <w:r>
        <w:rPr>
          <w:spacing w:val="73"/>
        </w:rPr>
        <w:t> </w:t>
      </w:r>
      <w:r>
        <w:rPr/>
        <w:t>................................................................................................</w:t>
      </w:r>
    </w:p>
    <w:p>
      <w:pPr>
        <w:pStyle w:val="BodyText"/>
        <w:rPr>
          <w:sz w:val="22"/>
        </w:rPr>
      </w:pPr>
    </w:p>
    <w:p>
      <w:pPr>
        <w:spacing w:before="0"/>
        <w:ind w:left="0" w:right="2479" w:firstLine="0"/>
        <w:jc w:val="right"/>
        <w:rPr>
          <w:sz w:val="20"/>
        </w:rPr>
      </w:pPr>
      <w:r>
        <w:rPr>
          <w:sz w:val="20"/>
        </w:rPr>
        <w:t>Signature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  <w:r>
        <w:rPr/>
        <w:pict>
          <v:rect style="position:absolute;margin-left:42.599998pt;margin-top:16.221979pt;width:143.999997pt;height:.6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7"/>
        <w:ind w:left="851" w:right="277"/>
        <w:jc w:val="both"/>
      </w:pPr>
      <w:r>
        <w:rPr>
          <w:vertAlign w:val="superscript"/>
        </w:rPr>
        <w:t>5</w:t>
      </w:r>
      <w:r>
        <w:rPr>
          <w:vertAlign w:val="baseline"/>
        </w:rPr>
        <w:t> Les « contributions volontaires » correspondent au bénévolat, aux mises à disposition gratuites de personnes ainsi que de biens meubles</w:t>
      </w:r>
      <w:r>
        <w:rPr>
          <w:spacing w:val="1"/>
          <w:vertAlign w:val="baseline"/>
        </w:rPr>
        <w:t> </w:t>
      </w:r>
      <w:r>
        <w:rPr>
          <w:vertAlign w:val="baseline"/>
        </w:rPr>
        <w:t>(matériel,</w:t>
      </w:r>
      <w:r>
        <w:rPr>
          <w:spacing w:val="1"/>
          <w:vertAlign w:val="baseline"/>
        </w:rPr>
        <w:t> </w:t>
      </w:r>
      <w:r>
        <w:rPr>
          <w:vertAlign w:val="baseline"/>
        </w:rPr>
        <w:t>véhicules,</w:t>
      </w:r>
      <w:r>
        <w:rPr>
          <w:spacing w:val="1"/>
          <w:vertAlign w:val="baseline"/>
        </w:rPr>
        <w:t> </w:t>
      </w:r>
      <w:r>
        <w:rPr>
          <w:vertAlign w:val="baseline"/>
        </w:rPr>
        <w:t>etc.)</w:t>
      </w:r>
      <w:r>
        <w:rPr>
          <w:spacing w:val="1"/>
          <w:vertAlign w:val="baseline"/>
        </w:rPr>
        <w:t> </w:t>
      </w:r>
      <w:r>
        <w:rPr>
          <w:vertAlign w:val="baseline"/>
        </w:rPr>
        <w:t>ou</w:t>
      </w:r>
      <w:r>
        <w:rPr>
          <w:spacing w:val="1"/>
          <w:vertAlign w:val="baseline"/>
        </w:rPr>
        <w:t> </w:t>
      </w:r>
      <w:r>
        <w:rPr>
          <w:vertAlign w:val="baseline"/>
        </w:rPr>
        <w:t>immeubles.</w:t>
      </w:r>
      <w:r>
        <w:rPr>
          <w:spacing w:val="1"/>
          <w:vertAlign w:val="baseline"/>
        </w:rPr>
        <w:t> </w:t>
      </w:r>
      <w:r>
        <w:rPr>
          <w:vertAlign w:val="baseline"/>
        </w:rPr>
        <w:t>Leur</w:t>
      </w:r>
      <w:r>
        <w:rPr>
          <w:spacing w:val="1"/>
          <w:vertAlign w:val="baseline"/>
        </w:rPr>
        <w:t> </w:t>
      </w:r>
      <w:r>
        <w:rPr>
          <w:vertAlign w:val="baseline"/>
        </w:rPr>
        <w:t>inscription</w:t>
      </w:r>
      <w:r>
        <w:rPr>
          <w:spacing w:val="1"/>
          <w:vertAlign w:val="baseline"/>
        </w:rPr>
        <w:t> </w:t>
      </w:r>
      <w:r>
        <w:rPr>
          <w:vertAlign w:val="baseline"/>
        </w:rPr>
        <w:t>en</w:t>
      </w:r>
      <w:r>
        <w:rPr>
          <w:spacing w:val="1"/>
          <w:vertAlign w:val="baseline"/>
        </w:rPr>
        <w:t> </w:t>
      </w:r>
      <w:r>
        <w:rPr>
          <w:vertAlign w:val="baseline"/>
        </w:rPr>
        <w:t>comptabilité</w:t>
      </w:r>
      <w:r>
        <w:rPr>
          <w:spacing w:val="1"/>
          <w:vertAlign w:val="baseline"/>
        </w:rPr>
        <w:t> </w:t>
      </w:r>
      <w:r>
        <w:rPr>
          <w:vertAlign w:val="baseline"/>
        </w:rPr>
        <w:t>n'est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que</w:t>
      </w:r>
      <w:r>
        <w:rPr>
          <w:spacing w:val="1"/>
          <w:vertAlign w:val="baseline"/>
        </w:rPr>
        <w:t> </w:t>
      </w:r>
      <w:r>
        <w:rPr>
          <w:vertAlign w:val="baseline"/>
        </w:rPr>
        <w:t>si</w:t>
      </w:r>
      <w:r>
        <w:rPr>
          <w:spacing w:val="1"/>
          <w:vertAlign w:val="baseline"/>
        </w:rPr>
        <w:t> </w:t>
      </w:r>
      <w:r>
        <w:rPr>
          <w:vertAlign w:val="baseline"/>
        </w:rPr>
        <w:t>l'association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dispose</w:t>
      </w:r>
      <w:r>
        <w:rPr>
          <w:spacing w:val="1"/>
          <w:vertAlign w:val="baseline"/>
        </w:rPr>
        <w:t> </w:t>
      </w:r>
      <w:r>
        <w:rPr>
          <w:vertAlign w:val="baseline"/>
        </w:rPr>
        <w:t>d'une</w:t>
      </w:r>
      <w:r>
        <w:rPr>
          <w:spacing w:val="44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quantitative</w:t>
      </w:r>
      <w:r>
        <w:rPr>
          <w:spacing w:val="10"/>
          <w:vertAlign w:val="baseline"/>
        </w:rPr>
        <w:t> </w:t>
      </w:r>
      <w:r>
        <w:rPr>
          <w:vertAlign w:val="baseline"/>
        </w:rPr>
        <w:t>et</w:t>
      </w:r>
      <w:r>
        <w:rPr>
          <w:spacing w:val="10"/>
          <w:vertAlign w:val="baseline"/>
        </w:rPr>
        <w:t> </w:t>
      </w:r>
      <w:r>
        <w:rPr>
          <w:vertAlign w:val="baseline"/>
        </w:rPr>
        <w:t>valorisable</w:t>
      </w:r>
      <w:r>
        <w:rPr>
          <w:spacing w:val="6"/>
          <w:vertAlign w:val="baseline"/>
        </w:rPr>
        <w:t> </w:t>
      </w:r>
      <w:r>
        <w:rPr>
          <w:vertAlign w:val="baseline"/>
        </w:rPr>
        <w:t>sur</w:t>
      </w:r>
      <w:r>
        <w:rPr>
          <w:spacing w:val="9"/>
          <w:vertAlign w:val="baseline"/>
        </w:rPr>
        <w:t> </w:t>
      </w:r>
      <w:r>
        <w:rPr>
          <w:vertAlign w:val="baseline"/>
        </w:rPr>
        <w:t>ces</w:t>
      </w:r>
      <w:r>
        <w:rPr>
          <w:spacing w:val="8"/>
          <w:vertAlign w:val="baseline"/>
        </w:rPr>
        <w:t> </w:t>
      </w:r>
      <w:r>
        <w:rPr>
          <w:vertAlign w:val="baseline"/>
        </w:rPr>
        <w:t>contributions</w:t>
      </w:r>
      <w:r>
        <w:rPr>
          <w:spacing w:val="11"/>
          <w:vertAlign w:val="baseline"/>
        </w:rPr>
        <w:t> </w:t>
      </w:r>
      <w:r>
        <w:rPr>
          <w:vertAlign w:val="baseline"/>
        </w:rPr>
        <w:t>volontaires</w:t>
      </w:r>
      <w:r>
        <w:rPr>
          <w:spacing w:val="11"/>
          <w:vertAlign w:val="baseline"/>
        </w:rPr>
        <w:t> </w:t>
      </w:r>
      <w:r>
        <w:rPr>
          <w:vertAlign w:val="baseline"/>
        </w:rPr>
        <w:t>ainsi</w:t>
      </w:r>
      <w:r>
        <w:rPr>
          <w:spacing w:val="10"/>
          <w:vertAlign w:val="baseline"/>
        </w:rPr>
        <w:t> </w:t>
      </w:r>
      <w:r>
        <w:rPr>
          <w:vertAlign w:val="baseline"/>
        </w:rPr>
        <w:t>que</w:t>
      </w:r>
      <w:r>
        <w:rPr>
          <w:spacing w:val="9"/>
          <w:vertAlign w:val="baseline"/>
        </w:rPr>
        <w:t> </w:t>
      </w:r>
      <w:r>
        <w:rPr>
          <w:vertAlign w:val="baseline"/>
        </w:rPr>
        <w:t>de</w:t>
      </w:r>
      <w:r>
        <w:rPr>
          <w:spacing w:val="6"/>
          <w:vertAlign w:val="baseline"/>
        </w:rPr>
        <w:t> </w:t>
      </w:r>
      <w:r>
        <w:rPr>
          <w:vertAlign w:val="baseline"/>
        </w:rPr>
        <w:t>méthodes</w:t>
      </w:r>
      <w:r>
        <w:rPr>
          <w:spacing w:val="8"/>
          <w:vertAlign w:val="baseline"/>
        </w:rPr>
        <w:t> </w:t>
      </w:r>
      <w:r>
        <w:rPr>
          <w:vertAlign w:val="baseline"/>
        </w:rPr>
        <w:t>d'enregistrement</w:t>
      </w:r>
      <w:r>
        <w:rPr>
          <w:spacing w:val="8"/>
          <w:vertAlign w:val="baseline"/>
        </w:rPr>
        <w:t> </w:t>
      </w:r>
      <w:r>
        <w:rPr>
          <w:vertAlign w:val="baseline"/>
        </w:rPr>
        <w:t>fiables</w:t>
      </w:r>
      <w:r>
        <w:rPr>
          <w:spacing w:val="-3"/>
          <w:vertAlign w:val="baseline"/>
        </w:rPr>
        <w:t> </w:t>
      </w:r>
      <w:r>
        <w:rPr>
          <w:vertAlign w:val="baseline"/>
        </w:rPr>
        <w:t>;</w:t>
      </w:r>
      <w:r>
        <w:rPr>
          <w:spacing w:val="8"/>
          <w:vertAlign w:val="baseline"/>
        </w:rPr>
        <w:t> </w:t>
      </w:r>
      <w:r>
        <w:rPr>
          <w:vertAlign w:val="baseline"/>
        </w:rPr>
        <w:t>voir</w:t>
      </w:r>
      <w:r>
        <w:rPr>
          <w:spacing w:val="9"/>
          <w:vertAlign w:val="baseline"/>
        </w:rPr>
        <w:t> </w:t>
      </w:r>
      <w:r>
        <w:rPr>
          <w:vertAlign w:val="baseline"/>
        </w:rPr>
        <w:t>le</w:t>
      </w:r>
      <w:r>
        <w:rPr>
          <w:spacing w:val="9"/>
          <w:vertAlign w:val="baseline"/>
        </w:rPr>
        <w:t> </w:t>
      </w:r>
      <w:r>
        <w:rPr>
          <w:vertAlign w:val="baseline"/>
        </w:rPr>
        <w:t>guide</w:t>
      </w:r>
      <w:r>
        <w:rPr>
          <w:spacing w:val="6"/>
          <w:vertAlign w:val="baseline"/>
        </w:rPr>
        <w:t> </w:t>
      </w:r>
      <w:r>
        <w:rPr>
          <w:vertAlign w:val="baseline"/>
        </w:rPr>
        <w:t>publié</w:t>
      </w:r>
      <w:r>
        <w:rPr>
          <w:spacing w:val="9"/>
          <w:vertAlign w:val="baseline"/>
        </w:rPr>
        <w:t> </w:t>
      </w:r>
      <w:r>
        <w:rPr>
          <w:vertAlign w:val="baseline"/>
        </w:rPr>
        <w:t>sur</w:t>
      </w:r>
    </w:p>
    <w:p>
      <w:pPr>
        <w:pStyle w:val="BodyText"/>
        <w:ind w:left="852"/>
        <w:jc w:val="both"/>
      </w:pPr>
      <w:r>
        <w:rPr/>
        <w:t>«</w:t>
      </w:r>
      <w:r>
        <w:rPr>
          <w:spacing w:val="-3"/>
        </w:rPr>
        <w:t> </w:t>
      </w:r>
      <w:hyperlink r:id="rId7">
        <w:r>
          <w:rPr/>
          <w:t>www.associations.gouv.fr</w:t>
        </w:r>
        <w:r>
          <w:rPr>
            <w:spacing w:val="-4"/>
          </w:rPr>
          <w:t> </w:t>
        </w:r>
      </w:hyperlink>
      <w:r>
        <w:rPr/>
        <w:t>»</w:t>
      </w:r>
    </w:p>
    <w:sectPr>
      <w:pgSz w:w="11900" w:h="16840"/>
      <w:pgMar w:top="840" w:bottom="0" w:left="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571" w:hanging="437"/>
        <w:jc w:val="left"/>
      </w:pPr>
      <w:rPr>
        <w:rFonts w:hint="default" w:ascii="Arial MT" w:hAnsi="Arial MT" w:eastAsia="Arial MT" w:cs="Arial MT"/>
        <w:color w:val="00007F"/>
        <w:spacing w:val="0"/>
        <w:w w:val="99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556" w:hanging="437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532" w:hanging="43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508" w:hanging="43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484" w:hanging="43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460" w:hanging="43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436" w:hanging="43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412" w:hanging="43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388" w:hanging="437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851"/>
      <w:outlineLvl w:val="1"/>
    </w:pPr>
    <w:rPr>
      <w:rFonts w:ascii="Arial MT" w:hAnsi="Arial MT" w:eastAsia="Arial MT" w:cs="Arial MT"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3"/>
      <w:ind w:left="3518" w:right="1491" w:hanging="1455"/>
    </w:pPr>
    <w:rPr>
      <w:rFonts w:ascii="Arial" w:hAnsi="Arial" w:eastAsia="Arial" w:cs="Arial"/>
      <w:b/>
      <w:bCs/>
      <w:sz w:val="56"/>
      <w:szCs w:val="56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1571" w:hanging="437"/>
    </w:pPr>
    <w:rPr>
      <w:rFonts w:ascii="Arial MT" w:hAnsi="Arial MT" w:eastAsia="Arial MT" w:cs="Arial MT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associations.gouv.fr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frederique.morot</dc:creator>
  <dc:title>Microsoft Word - Compte rendu financier (annexe) 2018 avec ressources indirectes.docx</dc:title>
  <dcterms:created xsi:type="dcterms:W3CDTF">2024-11-28T10:01:32Z</dcterms:created>
  <dcterms:modified xsi:type="dcterms:W3CDTF">2024-11-28T10:01:32Z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2024-11-28T00:00:00Z</vt:filetime>
  </property>
</Properties>
</file>